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7"/>
        <w:gridCol w:w="1780"/>
        <w:gridCol w:w="3890"/>
      </w:tblGrid>
      <w:tr w:rsidR="003813B0" w:rsidTr="00356DAA">
        <w:trPr>
          <w:jc w:val="center"/>
        </w:trPr>
        <w:tc>
          <w:tcPr>
            <w:tcW w:w="44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3B0" w:rsidRDefault="00C57027">
            <w:pPr>
              <w:keepNext/>
              <w:spacing w:line="240" w:lineRule="auto"/>
              <w:ind w:left="-51" w:right="3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«СОГЛАСОВАНО»</w:t>
            </w:r>
          </w:p>
        </w:tc>
        <w:tc>
          <w:tcPr>
            <w:tcW w:w="1780" w:type="dxa"/>
          </w:tcPr>
          <w:p w:rsidR="003813B0" w:rsidRDefault="003813B0">
            <w:pPr>
              <w:keepNext/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13B0" w:rsidRDefault="00C57027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«УТВЕРЖДАЮ»</w:t>
            </w:r>
          </w:p>
        </w:tc>
      </w:tr>
      <w:tr w:rsidR="003813B0" w:rsidTr="00356DAA">
        <w:trPr>
          <w:trHeight w:val="1337"/>
          <w:jc w:val="center"/>
        </w:trPr>
        <w:tc>
          <w:tcPr>
            <w:tcW w:w="44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6463" w:rsidRDefault="008E6463" w:rsidP="008E6463">
            <w:pPr>
              <w:pStyle w:val="3"/>
              <w:shd w:val="clear" w:color="auto" w:fill="FFFFFF"/>
              <w:spacing w:before="300" w:after="150" w:line="360" w:lineRule="auto"/>
              <w:rPr>
                <w:rFonts w:ascii="PT Sans" w:hAnsi="PT Sans"/>
                <w:b w:val="0"/>
                <w:color w:val="333333"/>
                <w:sz w:val="36"/>
                <w:szCs w:val="36"/>
              </w:rPr>
            </w:pPr>
            <w:r w:rsidRPr="00BE2425">
              <w:rPr>
                <w:b w:val="0"/>
                <w:color w:val="auto"/>
                <w:sz w:val="24"/>
                <w:szCs w:val="24"/>
              </w:rPr>
              <w:t>Административный директор</w:t>
            </w:r>
            <w:r>
              <w:rPr>
                <w:color w:val="auto"/>
                <w:sz w:val="24"/>
                <w:szCs w:val="24"/>
              </w:rPr>
              <w:t xml:space="preserve"> ___________ </w:t>
            </w:r>
            <w:r w:rsidR="00D83266">
              <w:rPr>
                <w:rFonts w:eastAsia="Calibri"/>
                <w:b w:val="0"/>
                <w:color w:val="auto"/>
                <w:sz w:val="24"/>
                <w:szCs w:val="24"/>
              </w:rPr>
              <w:t>М.Р</w:t>
            </w:r>
            <w:r w:rsidRPr="005108A6">
              <w:rPr>
                <w:rFonts w:eastAsia="Calibri"/>
                <w:b w:val="0"/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D83266">
              <w:rPr>
                <w:rFonts w:eastAsia="Calibri"/>
                <w:b w:val="0"/>
                <w:color w:val="auto"/>
                <w:sz w:val="24"/>
                <w:szCs w:val="24"/>
              </w:rPr>
              <w:t>Камалидинов</w:t>
            </w:r>
          </w:p>
          <w:p w:rsidR="003813B0" w:rsidRDefault="003813B0">
            <w:pPr>
              <w:keepNext/>
              <w:spacing w:after="0" w:line="240" w:lineRule="auto"/>
              <w:ind w:left="-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3B0" w:rsidRDefault="00C57027" w:rsidP="00833FC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Директор по закупкам</w:t>
            </w:r>
          </w:p>
          <w:p w:rsidR="003813B0" w:rsidRDefault="00C57027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____________ 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</w:t>
            </w:r>
            <w:r w:rsidR="002A4445"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="002A4445"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Пирназа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ров</w:t>
            </w:r>
          </w:p>
          <w:p w:rsidR="003813B0" w:rsidRDefault="003813B0">
            <w:pPr>
              <w:keepNext/>
              <w:spacing w:after="0" w:line="240" w:lineRule="auto"/>
              <w:ind w:left="-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80" w:type="dxa"/>
          </w:tcPr>
          <w:p w:rsidR="003813B0" w:rsidRDefault="003813B0">
            <w:pPr>
              <w:keepNext/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6829" w:rsidRDefault="00246829" w:rsidP="00925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7027">
              <w:rPr>
                <w:rFonts w:ascii="Times New Roman" w:hAnsi="Times New Roman" w:cs="Times New Roman"/>
                <w:sz w:val="24"/>
                <w:szCs w:val="24"/>
              </w:rPr>
              <w:t>енеральн</w:t>
            </w:r>
            <w:r w:rsidR="0073175E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C5702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</w:p>
          <w:p w:rsidR="003813B0" w:rsidRDefault="00C57027">
            <w:pPr>
              <w:keepNext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UMS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» </w:t>
            </w:r>
          </w:p>
          <w:p w:rsidR="003813B0" w:rsidRDefault="003813B0">
            <w:pPr>
              <w:keepNext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3813B0" w:rsidRDefault="00C57027">
            <w:pPr>
              <w:keepNext/>
              <w:spacing w:line="360" w:lineRule="auto"/>
              <w:ind w:left="33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__________ </w:t>
            </w:r>
            <w:r w:rsidR="007317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.Х. </w:t>
            </w:r>
            <w:proofErr w:type="spellStart"/>
            <w:r w:rsidR="0073175E">
              <w:rPr>
                <w:rFonts w:ascii="Times New Roman" w:hAnsi="Times New Roman" w:cs="Times New Roman"/>
                <w:sz w:val="24"/>
                <w:szCs w:val="24"/>
              </w:rPr>
              <w:t>Арипов</w:t>
            </w:r>
            <w:proofErr w:type="spellEnd"/>
          </w:p>
          <w:p w:rsidR="003813B0" w:rsidRDefault="00C57027" w:rsidP="00F931C7">
            <w:pPr>
              <w:keepNext/>
              <w:spacing w:after="0" w:line="240" w:lineRule="auto"/>
              <w:ind w:left="33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«___»____________ 202</w:t>
            </w:r>
            <w:r w:rsidR="00F931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</w:t>
            </w:r>
          </w:p>
        </w:tc>
      </w:tr>
    </w:tbl>
    <w:p w:rsidR="003813B0" w:rsidRDefault="003813B0" w:rsidP="00AD12FA">
      <w:pPr>
        <w:spacing w:after="278" w:line="240" w:lineRule="auto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278" w:line="240" w:lineRule="auto"/>
        <w:ind w:left="497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278" w:line="240" w:lineRule="auto"/>
        <w:ind w:left="497"/>
        <w:rPr>
          <w:rFonts w:ascii="Times New Roman" w:hAnsi="Times New Roman" w:cs="Times New Roman"/>
          <w:sz w:val="24"/>
          <w:szCs w:val="24"/>
        </w:rPr>
      </w:pPr>
    </w:p>
    <w:p w:rsidR="003813B0" w:rsidRDefault="00C57027" w:rsidP="00246829">
      <w:pPr>
        <w:pStyle w:val="1"/>
        <w:spacing w:line="240" w:lineRule="auto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ЗАКУПОЧНАЯ ДОКУМЕНТАЦИЯ</w:t>
      </w:r>
    </w:p>
    <w:p w:rsidR="00AD12FA" w:rsidRPr="00AE1EA5" w:rsidRDefault="00AD12FA" w:rsidP="00AD12FA">
      <w:pPr>
        <w:spacing w:before="60" w:after="6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AD12FA" w:rsidRPr="00F57E07" w:rsidRDefault="00AD12FA" w:rsidP="00AD12FA">
      <w:pPr>
        <w:pStyle w:val="2"/>
        <w:spacing w:line="360" w:lineRule="auto"/>
        <w:ind w:firstLine="284"/>
        <w:jc w:val="center"/>
        <w:rPr>
          <w:i w:val="0"/>
          <w:color w:val="auto"/>
          <w:sz w:val="24"/>
          <w:szCs w:val="24"/>
        </w:rPr>
      </w:pPr>
      <w:r w:rsidRPr="00825151">
        <w:rPr>
          <w:bCs/>
          <w:i w:val="0"/>
          <w:sz w:val="24"/>
          <w:szCs w:val="24"/>
        </w:rPr>
        <w:t xml:space="preserve">“UMS” </w:t>
      </w:r>
      <w:proofErr w:type="spellStart"/>
      <w:r w:rsidRPr="00825151">
        <w:rPr>
          <w:bCs/>
          <w:i w:val="0"/>
          <w:sz w:val="24"/>
          <w:szCs w:val="24"/>
        </w:rPr>
        <w:t>MChJ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="00AA7379" w:rsidRPr="00AA7379">
        <w:rPr>
          <w:bCs/>
          <w:i w:val="0"/>
          <w:sz w:val="24"/>
          <w:szCs w:val="24"/>
          <w:lang w:val="en-US"/>
        </w:rPr>
        <w:t>Qashqadaryo</w:t>
      </w:r>
      <w:proofErr w:type="spellEnd"/>
      <w:r w:rsidR="00AA7379" w:rsidRPr="00AA7379">
        <w:rPr>
          <w:bCs/>
          <w:i w:val="0"/>
          <w:sz w:val="24"/>
          <w:szCs w:val="24"/>
        </w:rPr>
        <w:t xml:space="preserve"> </w:t>
      </w:r>
      <w:proofErr w:type="spellStart"/>
      <w:r>
        <w:rPr>
          <w:bCs/>
          <w:i w:val="0"/>
          <w:sz w:val="24"/>
          <w:szCs w:val="24"/>
          <w:lang w:val="en-US"/>
        </w:rPr>
        <w:t>viloyatidagi</w:t>
      </w:r>
      <w:proofErr w:type="spellEnd"/>
      <w:r w:rsidRPr="00AD12FA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telekommunikatsiya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infratuzilmasi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joylashgan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obyektlarni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ta’mirlash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va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tiklash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hamda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ofislar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binolarini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joriy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ta’mirlash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ishlarini</w:t>
      </w:r>
      <w:proofErr w:type="spellEnd"/>
      <w:r w:rsidRPr="00825151">
        <w:rPr>
          <w:bCs/>
          <w:i w:val="0"/>
          <w:sz w:val="24"/>
          <w:szCs w:val="24"/>
        </w:rPr>
        <w:t xml:space="preserve"> </w:t>
      </w:r>
      <w:proofErr w:type="spellStart"/>
      <w:r w:rsidRPr="00825151">
        <w:rPr>
          <w:bCs/>
          <w:i w:val="0"/>
          <w:sz w:val="24"/>
          <w:szCs w:val="24"/>
        </w:rPr>
        <w:t>bajarish</w:t>
      </w:r>
      <w:proofErr w:type="spellEnd"/>
      <w:r w:rsidRPr="00F57E07">
        <w:rPr>
          <w:bCs/>
          <w:i w:val="0"/>
          <w:sz w:val="24"/>
          <w:szCs w:val="24"/>
        </w:rPr>
        <w:t>/</w:t>
      </w:r>
      <w:r>
        <w:rPr>
          <w:bCs/>
          <w:i w:val="0"/>
          <w:sz w:val="24"/>
          <w:szCs w:val="24"/>
        </w:rPr>
        <w:t xml:space="preserve"> </w:t>
      </w:r>
      <w:r w:rsidRPr="00CE0074">
        <w:rPr>
          <w:bCs/>
          <w:i w:val="0"/>
          <w:sz w:val="24"/>
          <w:szCs w:val="24"/>
        </w:rPr>
        <w:t>Выполнение работ по ремонту и восстановлению объектов размещения телекоммуникационной инфраструктуры и текущий ремонт здан</w:t>
      </w:r>
      <w:r>
        <w:rPr>
          <w:bCs/>
          <w:i w:val="0"/>
          <w:sz w:val="24"/>
          <w:szCs w:val="24"/>
        </w:rPr>
        <w:t>ий</w:t>
      </w:r>
      <w:r w:rsidR="00B44D17">
        <w:rPr>
          <w:bCs/>
          <w:i w:val="0"/>
          <w:sz w:val="24"/>
          <w:szCs w:val="24"/>
        </w:rPr>
        <w:t xml:space="preserve"> офисов ООО"UMS" в</w:t>
      </w:r>
      <w:r w:rsidR="00044CF0">
        <w:rPr>
          <w:bCs/>
          <w:i w:val="0"/>
          <w:sz w:val="24"/>
          <w:szCs w:val="24"/>
        </w:rPr>
        <w:t xml:space="preserve"> </w:t>
      </w:r>
      <w:r w:rsidR="00AA7379" w:rsidRPr="00AA7379">
        <w:rPr>
          <w:bCs/>
          <w:i w:val="0"/>
          <w:sz w:val="24"/>
          <w:szCs w:val="24"/>
        </w:rPr>
        <w:t>Кашкадарьинской области</w:t>
      </w:r>
      <w:r>
        <w:rPr>
          <w:bCs/>
          <w:i w:val="0"/>
          <w:sz w:val="24"/>
          <w:szCs w:val="24"/>
        </w:rPr>
        <w:t>.</w:t>
      </w:r>
    </w:p>
    <w:p w:rsidR="00F41A13" w:rsidRPr="008E6463" w:rsidRDefault="00F41A13" w:rsidP="008E6463">
      <w:pPr>
        <w:spacing w:before="60" w:after="6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813B0" w:rsidRDefault="003813B0" w:rsidP="00AD12FA">
      <w:pPr>
        <w:spacing w:after="84" w:line="240" w:lineRule="auto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84" w:line="240" w:lineRule="auto"/>
        <w:ind w:left="497"/>
        <w:rPr>
          <w:rFonts w:ascii="Times New Roman" w:hAnsi="Times New Roman" w:cs="Times New Roman"/>
          <w:sz w:val="24"/>
          <w:szCs w:val="24"/>
        </w:rPr>
      </w:pPr>
    </w:p>
    <w:p w:rsidR="003813B0" w:rsidRDefault="003813B0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233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3813B0">
      <w:pPr>
        <w:pStyle w:val="aa"/>
        <w:spacing w:line="240" w:lineRule="auto"/>
        <w:ind w:left="426"/>
        <w:rPr>
          <w:b/>
          <w:sz w:val="24"/>
        </w:rPr>
      </w:pPr>
    </w:p>
    <w:p w:rsidR="003813B0" w:rsidRDefault="003813B0">
      <w:pPr>
        <w:pStyle w:val="aa"/>
        <w:spacing w:line="240" w:lineRule="auto"/>
        <w:ind w:left="426"/>
        <w:rPr>
          <w:b/>
          <w:sz w:val="24"/>
        </w:rPr>
      </w:pPr>
    </w:p>
    <w:p w:rsidR="003813B0" w:rsidRDefault="00C57027" w:rsidP="008E6463">
      <w:pPr>
        <w:pStyle w:val="aa"/>
        <w:spacing w:line="240" w:lineRule="auto"/>
        <w:jc w:val="center"/>
        <w:rPr>
          <w:sz w:val="24"/>
        </w:rPr>
      </w:pPr>
      <w:r>
        <w:rPr>
          <w:b/>
          <w:sz w:val="24"/>
        </w:rPr>
        <w:t>Заказчик:</w:t>
      </w:r>
      <w:r>
        <w:rPr>
          <w:sz w:val="24"/>
        </w:rPr>
        <w:t xml:space="preserve"> Общество с ограниченной ответственностью «UNIVERSAL MOBILE SYSTEMS»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 w:rsidP="001A4206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13B0" w:rsidRDefault="00C57027">
      <w:pPr>
        <w:spacing w:after="66" w:line="240" w:lineRule="auto"/>
        <w:ind w:left="4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56DAA" w:rsidRDefault="00356DAA">
      <w:pPr>
        <w:spacing w:after="66" w:line="240" w:lineRule="auto"/>
        <w:ind w:left="497"/>
        <w:rPr>
          <w:rFonts w:ascii="Times New Roman" w:eastAsia="Times New Roman" w:hAnsi="Times New Roman" w:cs="Times New Roman"/>
          <w:sz w:val="24"/>
          <w:szCs w:val="24"/>
        </w:rPr>
      </w:pPr>
    </w:p>
    <w:p w:rsidR="00356DAA" w:rsidRDefault="00356DAA">
      <w:pPr>
        <w:spacing w:after="66" w:line="240" w:lineRule="auto"/>
        <w:ind w:left="497"/>
        <w:rPr>
          <w:rFonts w:ascii="Times New Roman" w:eastAsia="Times New Roman" w:hAnsi="Times New Roman" w:cs="Times New Roman"/>
          <w:sz w:val="24"/>
          <w:szCs w:val="24"/>
        </w:rPr>
      </w:pPr>
    </w:p>
    <w:p w:rsidR="003404E3" w:rsidRDefault="003404E3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442F" w:rsidRDefault="00C57027" w:rsidP="00417C22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Ташкент – 202</w:t>
      </w:r>
      <w:r w:rsidR="00F931C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55442F" w:rsidRDefault="0055442F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55442F">
          <w:footerReference w:type="even" r:id="rId8"/>
          <w:footerReference w:type="default" r:id="rId9"/>
          <w:footerReference w:type="first" r:id="rId10"/>
          <w:pgSz w:w="11906" w:h="16838"/>
          <w:pgMar w:top="-568" w:right="780" w:bottom="426" w:left="1702" w:header="1137" w:footer="230" w:gutter="0"/>
          <w:cols w:space="720"/>
          <w:docGrid w:linePitch="299"/>
        </w:sectPr>
      </w:pPr>
    </w:p>
    <w:p w:rsidR="003404E3" w:rsidRDefault="003404E3">
      <w:pPr>
        <w:pStyle w:val="a7"/>
        <w:spacing w:after="0" w:line="240" w:lineRule="auto"/>
        <w:ind w:left="752"/>
        <w:rPr>
          <w:rFonts w:ascii="Times New Roman" w:hAnsi="Times New Roman" w:cs="Times New Roman"/>
          <w:sz w:val="24"/>
          <w:szCs w:val="24"/>
        </w:rPr>
      </w:pPr>
    </w:p>
    <w:tbl>
      <w:tblPr>
        <w:tblW w:w="10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3284"/>
        <w:gridCol w:w="762"/>
        <w:gridCol w:w="5564"/>
      </w:tblGrid>
      <w:tr w:rsidR="0055442F" w:rsidRPr="00B6234A" w:rsidTr="00EA1499">
        <w:trPr>
          <w:trHeight w:val="1418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Общие положения.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5564" w:type="dxa"/>
            <w:vAlign w:val="center"/>
          </w:tcPr>
          <w:p w:rsidR="00AA7379" w:rsidRDefault="00AA7379" w:rsidP="00AA7379">
            <w:pPr>
              <w:pStyle w:val="ab"/>
              <w:spacing w:before="120" w:after="60"/>
              <w:ind w:right="146" w:firstLine="0"/>
              <w:rPr>
                <w:sz w:val="24"/>
                <w:szCs w:val="24"/>
              </w:rPr>
            </w:pPr>
            <w:r w:rsidRPr="00AA7379">
              <w:rPr>
                <w:sz w:val="24"/>
                <w:szCs w:val="24"/>
              </w:rPr>
              <w:t xml:space="preserve">“UMS” </w:t>
            </w:r>
            <w:proofErr w:type="spellStart"/>
            <w:r w:rsidRPr="00AA7379">
              <w:rPr>
                <w:sz w:val="24"/>
                <w:szCs w:val="24"/>
              </w:rPr>
              <w:t>MChJ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Qashqadaryo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viloyatidagi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telekommunikatsiya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infratuzilmasi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joylashgan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obyektlarni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ta’mirlash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va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tiklash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hamda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ofislar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binolarini</w:t>
            </w:r>
            <w:proofErr w:type="spellEnd"/>
            <w:r w:rsidRPr="00AA7379">
              <w:rPr>
                <w:sz w:val="24"/>
                <w:szCs w:val="24"/>
              </w:rPr>
              <w:t xml:space="preserve"> </w:t>
            </w:r>
            <w:proofErr w:type="spellStart"/>
            <w:r w:rsidRPr="00AA7379">
              <w:rPr>
                <w:sz w:val="24"/>
                <w:szCs w:val="24"/>
              </w:rPr>
              <w:t>jori</w:t>
            </w:r>
            <w:r>
              <w:rPr>
                <w:sz w:val="24"/>
                <w:szCs w:val="24"/>
              </w:rPr>
              <w:t>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ta’mirlash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ishlarini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bajarish</w:t>
            </w:r>
            <w:proofErr w:type="spellEnd"/>
          </w:p>
          <w:p w:rsidR="0055442F" w:rsidRPr="00B44D17" w:rsidRDefault="00AA7379" w:rsidP="003A4F61">
            <w:pPr>
              <w:pStyle w:val="ab"/>
              <w:spacing w:before="120" w:after="60"/>
              <w:ind w:right="146" w:firstLine="0"/>
              <w:rPr>
                <w:sz w:val="24"/>
                <w:szCs w:val="24"/>
              </w:rPr>
            </w:pPr>
            <w:r w:rsidRPr="00AA7379">
              <w:rPr>
                <w:sz w:val="24"/>
                <w:szCs w:val="24"/>
              </w:rPr>
              <w:t xml:space="preserve"> Выполнение работ по ремонту и восстановлению объектов размещения телекоммуникационной инфраструктуры и текущий ремонт зданий офисов ООО"UMS" в Кашкадарьинской области.</w:t>
            </w:r>
          </w:p>
        </w:tc>
      </w:tr>
      <w:tr w:rsidR="0055442F" w:rsidRPr="00B6234A" w:rsidTr="00EA1499">
        <w:trPr>
          <w:trHeight w:val="2115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Стартовая стоимость отбора составляет:</w:t>
            </w:r>
          </w:p>
          <w:p w:rsidR="009956B1" w:rsidRPr="003F7138" w:rsidRDefault="00AA7379" w:rsidP="00096EC4">
            <w:pPr>
              <w:pStyle w:val="ab"/>
              <w:spacing w:before="60" w:after="60"/>
              <w:ind w:right="147" w:firstLine="0"/>
              <w:rPr>
                <w:b/>
                <w:sz w:val="24"/>
                <w:szCs w:val="24"/>
              </w:rPr>
            </w:pPr>
            <w:r w:rsidRPr="00AA7379">
              <w:rPr>
                <w:b/>
                <w:sz w:val="24"/>
                <w:szCs w:val="24"/>
              </w:rPr>
              <w:t xml:space="preserve">535 714 285,72 </w:t>
            </w:r>
            <w:r>
              <w:rPr>
                <w:b/>
                <w:sz w:val="24"/>
                <w:szCs w:val="24"/>
              </w:rPr>
              <w:t>(</w:t>
            </w:r>
            <w:r w:rsidRPr="00AA7379">
              <w:rPr>
                <w:b/>
                <w:sz w:val="24"/>
                <w:szCs w:val="24"/>
              </w:rPr>
              <w:t>пятьсот тридцать пять миллионов семьсот четырнадцать тысяч двести восемьдесят пять</w:t>
            </w:r>
            <w:r w:rsidR="00BD4D78">
              <w:rPr>
                <w:b/>
                <w:sz w:val="24"/>
                <w:szCs w:val="24"/>
              </w:rPr>
              <w:t>)</w:t>
            </w:r>
            <w:r w:rsidR="00CB6E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B6EB1">
              <w:rPr>
                <w:b/>
                <w:sz w:val="24"/>
                <w:szCs w:val="24"/>
              </w:rPr>
              <w:t>сум</w:t>
            </w:r>
            <w:proofErr w:type="spellEnd"/>
            <w:r w:rsidR="008E6463" w:rsidRPr="008E6463">
              <w:rPr>
                <w:b/>
                <w:sz w:val="24"/>
                <w:szCs w:val="24"/>
              </w:rPr>
              <w:t xml:space="preserve"> </w:t>
            </w:r>
            <w:r w:rsidR="00044CF0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2</w:t>
            </w:r>
            <w:r w:rsidR="00CB6EB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B6EB1">
              <w:rPr>
                <w:b/>
                <w:sz w:val="24"/>
                <w:szCs w:val="24"/>
              </w:rPr>
              <w:t>тий</w:t>
            </w:r>
            <w:r w:rsidR="00AD12FA">
              <w:rPr>
                <w:b/>
                <w:sz w:val="24"/>
                <w:szCs w:val="24"/>
              </w:rPr>
              <w:t>и</w:t>
            </w:r>
            <w:r w:rsidR="00CB6EB1">
              <w:rPr>
                <w:b/>
                <w:sz w:val="24"/>
                <w:szCs w:val="24"/>
              </w:rPr>
              <w:t>н</w:t>
            </w:r>
            <w:proofErr w:type="spellEnd"/>
            <w:r w:rsidR="00CB6EB1">
              <w:rPr>
                <w:b/>
                <w:sz w:val="24"/>
                <w:szCs w:val="24"/>
              </w:rPr>
              <w:t xml:space="preserve"> </w:t>
            </w:r>
            <w:r w:rsidR="009956B1" w:rsidRPr="003F7138">
              <w:rPr>
                <w:b/>
                <w:sz w:val="24"/>
                <w:szCs w:val="24"/>
              </w:rPr>
              <w:t>без учета НДС</w:t>
            </w:r>
            <w:r>
              <w:rPr>
                <w:b/>
                <w:sz w:val="24"/>
                <w:szCs w:val="24"/>
              </w:rPr>
              <w:t>.</w:t>
            </w:r>
          </w:p>
          <w:p w:rsidR="009956B1" w:rsidRPr="003F7138" w:rsidRDefault="00AA7379" w:rsidP="00096EC4">
            <w:pPr>
              <w:pStyle w:val="ab"/>
              <w:spacing w:before="120" w:after="60"/>
              <w:ind w:right="147" w:firstLine="0"/>
              <w:rPr>
                <w:b/>
                <w:sz w:val="24"/>
                <w:szCs w:val="24"/>
              </w:rPr>
            </w:pPr>
            <w:r w:rsidRPr="00AA7379">
              <w:rPr>
                <w:b/>
                <w:sz w:val="24"/>
                <w:szCs w:val="24"/>
              </w:rPr>
              <w:t>600 000 000,00</w:t>
            </w:r>
            <w:r w:rsidR="00BD4D78">
              <w:rPr>
                <w:b/>
                <w:sz w:val="24"/>
                <w:szCs w:val="24"/>
              </w:rPr>
              <w:t xml:space="preserve"> </w:t>
            </w:r>
            <w:r w:rsidR="008E6463" w:rsidRPr="008E6463">
              <w:rPr>
                <w:b/>
                <w:sz w:val="24"/>
                <w:szCs w:val="24"/>
              </w:rPr>
              <w:t>(</w:t>
            </w:r>
            <w:r w:rsidRPr="00AA7379">
              <w:rPr>
                <w:b/>
                <w:sz w:val="24"/>
                <w:szCs w:val="24"/>
              </w:rPr>
              <w:t>шестьсот миллионов</w:t>
            </w:r>
            <w:r w:rsidR="008E6463" w:rsidRPr="008E6463">
              <w:rPr>
                <w:b/>
                <w:sz w:val="24"/>
                <w:szCs w:val="24"/>
              </w:rPr>
              <w:t>)</w:t>
            </w:r>
            <w:r w:rsidR="009956B1" w:rsidRPr="003F713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B6EB1">
              <w:rPr>
                <w:b/>
                <w:sz w:val="24"/>
                <w:szCs w:val="24"/>
              </w:rPr>
              <w:t>сум</w:t>
            </w:r>
            <w:proofErr w:type="spellEnd"/>
            <w:r w:rsidR="00CB6EB1">
              <w:rPr>
                <w:b/>
                <w:sz w:val="24"/>
                <w:szCs w:val="24"/>
              </w:rPr>
              <w:t xml:space="preserve"> </w:t>
            </w:r>
            <w:r w:rsidR="009956B1" w:rsidRPr="003F7138">
              <w:rPr>
                <w:b/>
                <w:sz w:val="24"/>
                <w:szCs w:val="24"/>
              </w:rPr>
              <w:t>с учетом НДС</w:t>
            </w:r>
            <w:r w:rsidR="003C0E83" w:rsidRPr="003F7138">
              <w:rPr>
                <w:b/>
                <w:sz w:val="24"/>
                <w:szCs w:val="24"/>
              </w:rPr>
              <w:t xml:space="preserve"> - 12%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5442F" w:rsidRPr="00B6234A" w:rsidTr="00EA1499">
        <w:trPr>
          <w:trHeight w:val="220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5442F" w:rsidRPr="00B6234A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spacing w:before="60" w:after="60"/>
              <w:ind w:right="1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138">
              <w:rPr>
                <w:rFonts w:ascii="Times New Roman" w:hAnsi="Times New Roman" w:cs="Times New Roman"/>
                <w:sz w:val="24"/>
                <w:szCs w:val="24"/>
              </w:rPr>
              <w:t>Цены, указанные в предложении, не должны превышать стартовую стоимость.</w:t>
            </w:r>
          </w:p>
        </w:tc>
      </w:tr>
      <w:tr w:rsidR="0055442F" w:rsidRPr="00B6234A" w:rsidTr="00EA1499">
        <w:trPr>
          <w:trHeight w:val="522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5564" w:type="dxa"/>
            <w:vAlign w:val="center"/>
          </w:tcPr>
          <w:p w:rsidR="00AE1EA5" w:rsidRPr="008E6463" w:rsidRDefault="0055442F" w:rsidP="00AE1EA5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Валюта платежа:</w:t>
            </w:r>
            <w:r w:rsidR="008E6463">
              <w:rPr>
                <w:sz w:val="24"/>
                <w:szCs w:val="24"/>
              </w:rPr>
              <w:t xml:space="preserve"> </w:t>
            </w:r>
            <w:r w:rsidR="009371F5" w:rsidRPr="00B6234A">
              <w:rPr>
                <w:b/>
                <w:sz w:val="24"/>
                <w:szCs w:val="24"/>
              </w:rPr>
              <w:t>UZS – валюта Республики Узбекистан (Сум)</w:t>
            </w:r>
          </w:p>
        </w:tc>
      </w:tr>
      <w:tr w:rsidR="0055442F" w:rsidRPr="00B6234A" w:rsidTr="00EA1499">
        <w:trPr>
          <w:trHeight w:val="312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5442F" w:rsidRPr="00B6234A" w:rsidRDefault="00E346A0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64" w:type="dxa"/>
            <w:vAlign w:val="center"/>
          </w:tcPr>
          <w:p w:rsidR="00E346A0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Метод оценки</w:t>
            </w:r>
            <w:r w:rsidR="008C6CF3" w:rsidRPr="003F7138">
              <w:rPr>
                <w:sz w:val="24"/>
                <w:szCs w:val="24"/>
              </w:rPr>
              <w:t xml:space="preserve"> предложений</w:t>
            </w:r>
            <w:r w:rsidR="00E346A0" w:rsidRPr="003F7138">
              <w:rPr>
                <w:sz w:val="24"/>
                <w:szCs w:val="24"/>
              </w:rPr>
              <w:t>:</w:t>
            </w:r>
          </w:p>
          <w:p w:rsidR="00EB220B" w:rsidRPr="00EB220B" w:rsidRDefault="00EB220B" w:rsidP="009956B1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Бальный метод</w:t>
            </w:r>
            <w:r w:rsidRPr="00EB220B">
              <w:rPr>
                <w:b/>
                <w:sz w:val="24"/>
                <w:szCs w:val="24"/>
              </w:rPr>
              <w:t>:</w:t>
            </w:r>
          </w:p>
          <w:p w:rsidR="003A3F89" w:rsidRDefault="003A3F89" w:rsidP="003A3F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Квалификационно-техническая оценка – 70 баллов</w:t>
            </w:r>
          </w:p>
          <w:p w:rsidR="008D1697" w:rsidRPr="003A3F89" w:rsidRDefault="003A3F89" w:rsidP="003A3F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Ценовая оценка -</w:t>
            </w:r>
            <w:r w:rsidRPr="003A3F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 баллов</w:t>
            </w:r>
          </w:p>
        </w:tc>
      </w:tr>
      <w:tr w:rsidR="0055442F" w:rsidRPr="00B6234A" w:rsidTr="00EA1499">
        <w:trPr>
          <w:trHeight w:val="564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346A0"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4" w:type="dxa"/>
            <w:vAlign w:val="center"/>
          </w:tcPr>
          <w:p w:rsidR="003C0E83" w:rsidRPr="003F7138" w:rsidRDefault="0055442F" w:rsidP="00AD12FA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A11D17">
              <w:rPr>
                <w:sz w:val="24"/>
                <w:szCs w:val="24"/>
              </w:rPr>
              <w:t xml:space="preserve">Сумма гарантии обеспечения предложения (задаток): </w:t>
            </w:r>
          </w:p>
        </w:tc>
      </w:tr>
      <w:tr w:rsidR="0055442F" w:rsidRPr="00B6234A" w:rsidTr="00EA1499">
        <w:trPr>
          <w:trHeight w:val="253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5442F" w:rsidRPr="00EA1499" w:rsidRDefault="00E346A0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564" w:type="dxa"/>
            <w:vAlign w:val="center"/>
          </w:tcPr>
          <w:p w:rsidR="0055442F" w:rsidRPr="008E6463" w:rsidRDefault="0055442F" w:rsidP="00F35504">
            <w:pPr>
              <w:pStyle w:val="ab"/>
              <w:spacing w:before="60" w:after="60"/>
              <w:ind w:right="146" w:firstLine="0"/>
              <w:rPr>
                <w:i/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Техническое задание</w:t>
            </w:r>
            <w:r w:rsidR="009371F5">
              <w:rPr>
                <w:sz w:val="24"/>
                <w:szCs w:val="24"/>
              </w:rPr>
              <w:t xml:space="preserve"> на </w:t>
            </w:r>
            <w:r w:rsidR="00F35504">
              <w:rPr>
                <w:sz w:val="24"/>
                <w:szCs w:val="24"/>
              </w:rPr>
              <w:t>выполнение работ</w:t>
            </w:r>
            <w:r w:rsidRPr="003F7138">
              <w:rPr>
                <w:sz w:val="24"/>
                <w:szCs w:val="24"/>
              </w:rPr>
              <w:t xml:space="preserve"> </w:t>
            </w:r>
            <w:r w:rsidR="005358D1" w:rsidRPr="003F7138">
              <w:rPr>
                <w:sz w:val="24"/>
                <w:szCs w:val="24"/>
              </w:rPr>
              <w:t xml:space="preserve">представлено </w:t>
            </w:r>
            <w:r w:rsidRPr="003F7138">
              <w:rPr>
                <w:sz w:val="24"/>
                <w:szCs w:val="24"/>
              </w:rPr>
              <w:t>в технической части закупочной документации.</w:t>
            </w:r>
          </w:p>
        </w:tc>
      </w:tr>
      <w:tr w:rsidR="0055442F" w:rsidRPr="00B6234A" w:rsidTr="00EA1499">
        <w:trPr>
          <w:trHeight w:val="418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346A0"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3F7138">
              <w:rPr>
                <w:b/>
                <w:sz w:val="24"/>
                <w:szCs w:val="24"/>
              </w:rPr>
              <w:t>Форма заседания закупочной комиссии: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электронная. </w:t>
            </w:r>
          </w:p>
        </w:tc>
      </w:tr>
      <w:tr w:rsidR="0055442F" w:rsidRPr="00B6234A" w:rsidTr="00EA1499">
        <w:trPr>
          <w:trHeight w:val="1618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Организаторы отбора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UMS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является заказчиком (далее «Заказчик») отбора. </w:t>
            </w:r>
          </w:p>
          <w:p w:rsidR="0055442F" w:rsidRPr="003F7138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«Заказчика»: 100000, г. Ташкент, пр-т. А. </w:t>
            </w:r>
            <w:proofErr w:type="spellStart"/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Темура</w:t>
            </w:r>
            <w:proofErr w:type="spellEnd"/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, 24.</w:t>
            </w:r>
          </w:p>
          <w:p w:rsidR="0055442F" w:rsidRPr="003F7138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«Заказчика»: МФО 00401, ИНН 303020732, </w:t>
            </w:r>
          </w:p>
          <w:p w:rsidR="0055442F" w:rsidRPr="003F7138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р/с 202114000300381984001 в ОПЕРУ АК "</w:t>
            </w:r>
            <w:proofErr w:type="spellStart"/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Алокабанк</w:t>
            </w:r>
            <w:proofErr w:type="spellEnd"/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5442F" w:rsidRPr="00E821C0" w:rsidTr="00EA1499">
        <w:trPr>
          <w:trHeight w:val="2052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5564" w:type="dxa"/>
            <w:vAlign w:val="center"/>
          </w:tcPr>
          <w:p w:rsidR="008E6463" w:rsidRDefault="008E6463" w:rsidP="008E6463">
            <w:pPr>
              <w:pStyle w:val="ab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Контактное лицо Организатора: </w:t>
            </w:r>
          </w:p>
          <w:p w:rsidR="008E6463" w:rsidRDefault="008E6463" w:rsidP="008E6463">
            <w:pPr>
              <w:pStyle w:val="ab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Департамент управления закупками, </w:t>
            </w:r>
            <w:r w:rsidR="00BD4D78">
              <w:rPr>
                <w:sz w:val="24"/>
                <w:szCs w:val="24"/>
              </w:rPr>
              <w:t>Старший Специалист</w:t>
            </w:r>
            <w:r>
              <w:rPr>
                <w:sz w:val="24"/>
                <w:szCs w:val="24"/>
              </w:rPr>
              <w:t xml:space="preserve"> Департамента управления закупками ООО «UMS» </w:t>
            </w:r>
          </w:p>
          <w:p w:rsidR="00096EC4" w:rsidRDefault="00096EC4" w:rsidP="00096EC4">
            <w:pPr>
              <w:spacing w:after="59"/>
              <w:ind w:left="-38" w:right="218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71F7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Корочкин Павел Владимирович </w:t>
            </w:r>
          </w:p>
          <w:p w:rsidR="00096EC4" w:rsidRPr="00C75182" w:rsidRDefault="00096EC4" w:rsidP="00096EC4">
            <w:pPr>
              <w:spacing w:after="59"/>
              <w:ind w:left="-38" w:right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E44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44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C4B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Pr="001C4BB5">
                <w:rPr>
                  <w:rStyle w:val="af6"/>
                  <w:rFonts w:ascii="Times New Roman" w:hAnsi="Times New Roman" w:cs="Times New Roman"/>
                  <w:sz w:val="24"/>
                  <w:szCs w:val="24"/>
                  <w:shd w:val="clear" w:color="auto" w:fill="F9F9F9"/>
                  <w:lang w:val="en-US"/>
                </w:rPr>
                <w:t>pkorochkin</w:t>
              </w:r>
              <w:r w:rsidRPr="001C4BB5">
                <w:rPr>
                  <w:rStyle w:val="af6"/>
                  <w:rFonts w:ascii="Times New Roman" w:hAnsi="Times New Roman" w:cs="Times New Roman"/>
                  <w:sz w:val="24"/>
                  <w:szCs w:val="24"/>
                  <w:shd w:val="clear" w:color="auto" w:fill="F9F9F9"/>
                </w:rPr>
                <w:t>@</w:t>
              </w:r>
              <w:r w:rsidRPr="001C4BB5">
                <w:rPr>
                  <w:rStyle w:val="af6"/>
                  <w:rFonts w:ascii="Times New Roman" w:hAnsi="Times New Roman" w:cs="Times New Roman"/>
                  <w:sz w:val="24"/>
                  <w:szCs w:val="24"/>
                  <w:shd w:val="clear" w:color="auto" w:fill="F9F9F9"/>
                  <w:lang w:val="en-US"/>
                </w:rPr>
                <w:t>mobi</w:t>
              </w:r>
              <w:r w:rsidRPr="001C4BB5">
                <w:rPr>
                  <w:rStyle w:val="af6"/>
                  <w:rFonts w:ascii="Times New Roman" w:hAnsi="Times New Roman" w:cs="Times New Roman"/>
                  <w:sz w:val="24"/>
                  <w:szCs w:val="24"/>
                  <w:shd w:val="clear" w:color="auto" w:fill="F9F9F9"/>
                </w:rPr>
                <w:t>.</w:t>
              </w:r>
              <w:r w:rsidRPr="001C4BB5">
                <w:rPr>
                  <w:rStyle w:val="af6"/>
                  <w:rFonts w:ascii="Times New Roman" w:hAnsi="Times New Roman" w:cs="Times New Roman"/>
                  <w:sz w:val="24"/>
                  <w:szCs w:val="24"/>
                  <w:shd w:val="clear" w:color="auto" w:fill="F9F9F9"/>
                  <w:lang w:val="en-US"/>
                </w:rPr>
                <w:t>uz</w:t>
              </w:r>
            </w:hyperlink>
            <w:r w:rsidRPr="00C75182">
              <w:rPr>
                <w:rFonts w:ascii="PT Sans" w:hAnsi="PT Sans"/>
                <w:color w:val="333333"/>
                <w:sz w:val="21"/>
                <w:szCs w:val="21"/>
                <w:shd w:val="clear" w:color="auto" w:fill="F9F9F9"/>
              </w:rPr>
              <w:t xml:space="preserve"> </w:t>
            </w:r>
          </w:p>
          <w:p w:rsidR="0055442F" w:rsidRPr="00780075" w:rsidRDefault="00096EC4" w:rsidP="00096EC4">
            <w:pPr>
              <w:spacing w:before="60" w:after="60"/>
              <w:ind w:right="14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1C4BB5">
              <w:rPr>
                <w:rFonts w:ascii="Times New Roman" w:hAnsi="Times New Roman" w:cs="Times New Roman"/>
                <w:sz w:val="24"/>
                <w:szCs w:val="24"/>
              </w:rPr>
              <w:t>: +(99897) 403 82 26</w:t>
            </w:r>
          </w:p>
        </w:tc>
      </w:tr>
      <w:tr w:rsidR="0055442F" w:rsidRPr="00B6234A" w:rsidTr="00EA1499">
        <w:trPr>
          <w:trHeight w:val="218"/>
          <w:jc w:val="center"/>
        </w:trPr>
        <w:tc>
          <w:tcPr>
            <w:tcW w:w="525" w:type="dxa"/>
          </w:tcPr>
          <w:p w:rsidR="0055442F" w:rsidRPr="00780075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284" w:type="dxa"/>
          </w:tcPr>
          <w:p w:rsidR="0055442F" w:rsidRPr="00780075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</w:tcPr>
          <w:p w:rsidR="0055442F" w:rsidRPr="00E1691E" w:rsidRDefault="00E1691E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Отбор проводится закупочной комиссией, созданной Заказчиком, в составе не менее пяти членов.</w:t>
            </w:r>
          </w:p>
        </w:tc>
      </w:tr>
      <w:tr w:rsidR="0055442F" w:rsidRPr="00793073" w:rsidTr="00EA1499">
        <w:trPr>
          <w:trHeight w:val="1343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 отбора</w:t>
            </w:r>
          </w:p>
        </w:tc>
        <w:tc>
          <w:tcPr>
            <w:tcW w:w="762" w:type="dxa"/>
          </w:tcPr>
          <w:p w:rsidR="0055442F" w:rsidRPr="00EA1499" w:rsidRDefault="0055442F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5564" w:type="dxa"/>
            <w:vAlign w:val="center"/>
          </w:tcPr>
          <w:p w:rsidR="00E346A0" w:rsidRPr="003F7138" w:rsidRDefault="0055442F" w:rsidP="00937C9B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В отборе могут принять участие любые юридические лица независимо от форм собственности, </w:t>
            </w:r>
            <w:r w:rsidR="009371F5">
              <w:rPr>
                <w:sz w:val="24"/>
                <w:szCs w:val="24"/>
              </w:rPr>
              <w:t>в том числе субъекты малого бизнеса</w:t>
            </w:r>
            <w:r w:rsidR="009371F5" w:rsidRPr="003F7138">
              <w:rPr>
                <w:sz w:val="24"/>
                <w:szCs w:val="24"/>
              </w:rPr>
              <w:t xml:space="preserve"> </w:t>
            </w:r>
            <w:r w:rsidRPr="003F7138">
              <w:rPr>
                <w:sz w:val="24"/>
                <w:szCs w:val="24"/>
              </w:rPr>
              <w:t>за исключением юридических лиц, приведенных в 4.2.</w:t>
            </w:r>
          </w:p>
        </w:tc>
      </w:tr>
      <w:tr w:rsidR="00935596" w:rsidRPr="00B6234A" w:rsidTr="00EA1499">
        <w:trPr>
          <w:trHeight w:val="1343"/>
          <w:jc w:val="center"/>
        </w:trPr>
        <w:tc>
          <w:tcPr>
            <w:tcW w:w="525" w:type="dxa"/>
          </w:tcPr>
          <w:p w:rsidR="00935596" w:rsidRPr="00B6234A" w:rsidRDefault="00935596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935596" w:rsidRPr="00B6234A" w:rsidRDefault="00935596" w:rsidP="0055442F">
            <w:pPr>
              <w:spacing w:line="240" w:lineRule="auto"/>
              <w:ind w:right="1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935596" w:rsidRPr="00B6234A" w:rsidRDefault="0093313D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64" w:type="dxa"/>
            <w:vAlign w:val="center"/>
          </w:tcPr>
          <w:p w:rsidR="00935596" w:rsidRPr="00954F40" w:rsidRDefault="00935596" w:rsidP="00935596">
            <w:pPr>
              <w:pStyle w:val="ab"/>
              <w:ind w:firstLine="0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 xml:space="preserve">В отборе могут участвовать участники, соответствующие следующим критериям: </w:t>
            </w:r>
          </w:p>
          <w:p w:rsidR="00935596" w:rsidRPr="00954F40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 xml:space="preserve">наличие необходимых технических, финансовых, материальных, кадровых и других ресурсов для исполнения договора; </w:t>
            </w:r>
          </w:p>
          <w:p w:rsidR="00935596" w:rsidRPr="00954F40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 xml:space="preserve">правомочность на заключение договора; </w:t>
            </w:r>
          </w:p>
          <w:p w:rsidR="00935596" w:rsidRPr="00954F40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 xml:space="preserve">отсутствие задолженности по уплате налогов и сборов; </w:t>
            </w:r>
          </w:p>
          <w:p w:rsidR="00935596" w:rsidRPr="00954F40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 xml:space="preserve">отсутствие введенных в отношении них процедур банкротства; </w:t>
            </w:r>
          </w:p>
          <w:p w:rsidR="00935596" w:rsidRPr="00954F40" w:rsidRDefault="00935596" w:rsidP="00DE2EAD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954F40">
              <w:rPr>
                <w:sz w:val="24"/>
                <w:szCs w:val="24"/>
              </w:rPr>
              <w:t>отсутствие записи о них в Едином реестре недобросовестных исполнителей.</w:t>
            </w:r>
          </w:p>
          <w:p w:rsidR="00860DAD" w:rsidRPr="00954F40" w:rsidRDefault="009371F5" w:rsidP="00DE2EAD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60DAD" w:rsidRPr="00954F40">
              <w:rPr>
                <w:sz w:val="24"/>
                <w:szCs w:val="24"/>
              </w:rPr>
              <w:t xml:space="preserve">тсутствие </w:t>
            </w:r>
            <w:proofErr w:type="spellStart"/>
            <w:r w:rsidR="00860DAD" w:rsidRPr="00954F40">
              <w:rPr>
                <w:sz w:val="24"/>
                <w:szCs w:val="24"/>
              </w:rPr>
              <w:t>ненадлежаще</w:t>
            </w:r>
            <w:proofErr w:type="spellEnd"/>
            <w:r w:rsidR="00860DAD" w:rsidRPr="00954F40">
              <w:rPr>
                <w:sz w:val="24"/>
                <w:szCs w:val="24"/>
              </w:rPr>
              <w:t xml:space="preserve"> исполненных обязательств по ранее заключённым с Заказчиком договорам, за последние 2 года</w:t>
            </w:r>
          </w:p>
          <w:p w:rsidR="00D007A6" w:rsidRPr="00954F40" w:rsidRDefault="009371F5" w:rsidP="00954F40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007A6" w:rsidRPr="00954F40">
              <w:rPr>
                <w:sz w:val="24"/>
                <w:szCs w:val="24"/>
              </w:rPr>
              <w:t>е находятся в судебном разбирательстве с Заказчиком;</w:t>
            </w:r>
          </w:p>
        </w:tc>
      </w:tr>
      <w:tr w:rsidR="0055442F" w:rsidRPr="00B6234A" w:rsidTr="00EA1499">
        <w:trPr>
          <w:trHeight w:val="124"/>
          <w:jc w:val="center"/>
        </w:trPr>
        <w:tc>
          <w:tcPr>
            <w:tcW w:w="525" w:type="dxa"/>
          </w:tcPr>
          <w:p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55442F" w:rsidRPr="00B6234A" w:rsidRDefault="0055442F" w:rsidP="0055442F">
            <w:pPr>
              <w:spacing w:line="240" w:lineRule="auto"/>
              <w:ind w:right="1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5442F" w:rsidRPr="00EA1499" w:rsidRDefault="007533DD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331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4" w:type="dxa"/>
            <w:vAlign w:val="center"/>
          </w:tcPr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3F7138">
              <w:rPr>
                <w:b/>
                <w:sz w:val="24"/>
                <w:szCs w:val="24"/>
              </w:rPr>
              <w:t>Участник отбора должен: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соблюдать требования законодательства о государственных закупках;</w:t>
            </w:r>
          </w:p>
          <w:p w:rsidR="0055442F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представлять предложения и документы, соответствующие треб</w:t>
            </w:r>
            <w:r w:rsidR="00DF282F">
              <w:rPr>
                <w:sz w:val="24"/>
                <w:szCs w:val="24"/>
              </w:rPr>
              <w:t>ованиям закупочной документации</w:t>
            </w:r>
            <w:r w:rsidRPr="003F7138">
              <w:rPr>
                <w:sz w:val="24"/>
                <w:szCs w:val="24"/>
              </w:rPr>
              <w:t>;</w:t>
            </w:r>
          </w:p>
          <w:p w:rsidR="00C7267C" w:rsidRPr="003F7138" w:rsidRDefault="00C7267C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предоставлять достоверную информацию;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- раскрывать сведения об основном </w:t>
            </w:r>
            <w:proofErr w:type="spellStart"/>
            <w:r w:rsidRPr="003F7138">
              <w:rPr>
                <w:sz w:val="24"/>
                <w:szCs w:val="24"/>
              </w:rPr>
              <w:t>бенефициарном</w:t>
            </w:r>
            <w:proofErr w:type="spellEnd"/>
            <w:r w:rsidRPr="003F7138">
              <w:rPr>
                <w:sz w:val="24"/>
                <w:szCs w:val="24"/>
              </w:rPr>
              <w:t xml:space="preserve"> собственнике </w:t>
            </w:r>
            <w:r w:rsidR="00240771" w:rsidRPr="003F7138">
              <w:rPr>
                <w:sz w:val="24"/>
                <w:szCs w:val="24"/>
              </w:rPr>
              <w:t>(</w:t>
            </w:r>
            <w:r w:rsidRPr="003F7138">
              <w:rPr>
                <w:b/>
                <w:sz w:val="24"/>
                <w:szCs w:val="24"/>
              </w:rPr>
              <w:t>Приложение №1</w:t>
            </w:r>
            <w:r w:rsidRPr="003F7138">
              <w:rPr>
                <w:sz w:val="24"/>
                <w:szCs w:val="24"/>
              </w:rPr>
              <w:t xml:space="preserve"> в закупочной документации</w:t>
            </w:r>
            <w:r w:rsidR="00240771" w:rsidRPr="003F7138">
              <w:rPr>
                <w:sz w:val="24"/>
                <w:szCs w:val="24"/>
              </w:rPr>
              <w:t>)</w:t>
            </w:r>
            <w:r w:rsidRPr="003F7138">
              <w:rPr>
                <w:sz w:val="24"/>
                <w:szCs w:val="24"/>
              </w:rPr>
              <w:t>;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предоставить заявление по недопущению коррупционных проявлений (</w:t>
            </w:r>
            <w:r w:rsidRPr="003F7138">
              <w:rPr>
                <w:b/>
                <w:sz w:val="24"/>
                <w:szCs w:val="24"/>
              </w:rPr>
              <w:t>Приложение №3</w:t>
            </w:r>
            <w:r w:rsidRPr="003F7138">
              <w:rPr>
                <w:sz w:val="24"/>
                <w:szCs w:val="24"/>
              </w:rPr>
              <w:t xml:space="preserve"> закупочной документации);</w:t>
            </w:r>
          </w:p>
          <w:p w:rsidR="0055442F" w:rsidRPr="003F7138" w:rsidRDefault="009909D1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5442F" w:rsidRPr="003F7138">
              <w:rPr>
                <w:sz w:val="24"/>
                <w:szCs w:val="24"/>
              </w:rPr>
              <w:t xml:space="preserve">предоставить гарантийное письмо свидетельствующее, </w:t>
            </w:r>
            <w:r w:rsidR="0055442F" w:rsidRPr="003F7138">
              <w:rPr>
                <w:i/>
                <w:sz w:val="24"/>
                <w:szCs w:val="24"/>
              </w:rPr>
              <w:t>о том, что</w:t>
            </w:r>
            <w:r w:rsidR="00914205" w:rsidRPr="003F7138">
              <w:rPr>
                <w:sz w:val="24"/>
                <w:szCs w:val="24"/>
              </w:rPr>
              <w:t>:</w:t>
            </w:r>
            <w:r w:rsidR="0055442F" w:rsidRPr="003F7138">
              <w:rPr>
                <w:sz w:val="24"/>
                <w:szCs w:val="24"/>
              </w:rPr>
              <w:t xml:space="preserve">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(1) участник не находится в стадии ликвидации или банкротства;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(2) участник не находится в состоянии судебного разбирательства с заказчиком;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(3) участник не имеет </w:t>
            </w:r>
            <w:proofErr w:type="spellStart"/>
            <w:r w:rsidRPr="003F7138">
              <w:rPr>
                <w:sz w:val="24"/>
                <w:szCs w:val="24"/>
              </w:rPr>
              <w:t>ненадлежаще</w:t>
            </w:r>
            <w:proofErr w:type="spellEnd"/>
            <w:r w:rsidRPr="003F7138">
              <w:rPr>
                <w:sz w:val="24"/>
                <w:szCs w:val="24"/>
              </w:rPr>
              <w:t xml:space="preserve"> исполненные обязательства по ранее заключенным договорам с Заказчиком</w:t>
            </w:r>
            <w:r w:rsidR="007E0487">
              <w:rPr>
                <w:sz w:val="24"/>
                <w:szCs w:val="24"/>
              </w:rPr>
              <w:t>;</w:t>
            </w:r>
            <w:r w:rsidRPr="003F7138">
              <w:rPr>
                <w:sz w:val="24"/>
                <w:szCs w:val="24"/>
              </w:rPr>
              <w:t xml:space="preserve">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(4) компания участника, в том числе ее учредитель,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</w:t>
            </w:r>
            <w:r w:rsidRPr="003F7138">
              <w:rPr>
                <w:sz w:val="24"/>
                <w:szCs w:val="24"/>
              </w:rPr>
              <w:lastRenderedPageBreak/>
              <w:t xml:space="preserve">предоставление информации при проведении финансовых операций (оффшорные зоны); </w:t>
            </w:r>
          </w:p>
          <w:p w:rsidR="0055442F" w:rsidRPr="003F7138" w:rsidRDefault="009909D1" w:rsidP="009909D1">
            <w:pPr>
              <w:pStyle w:val="ab"/>
              <w:spacing w:before="60" w:after="60"/>
              <w:ind w:right="14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(5) </w:t>
            </w:r>
            <w:r w:rsidR="0055442F" w:rsidRPr="003F7138">
              <w:rPr>
                <w:sz w:val="24"/>
                <w:szCs w:val="24"/>
              </w:rPr>
              <w:t xml:space="preserve">отсутствует в Едином реестре недобросовестных исполнителей;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(6) участник не имеет просроченной задолженности по уплате налогов, сборов и других обязательных платежей;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(7)  участник не имеет предъявленных в отношении себя судебных исков о взыскании задолженности, убытков по гражданско-правовым отношениям; </w:t>
            </w:r>
          </w:p>
          <w:p w:rsidR="00240771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(8)  компания участника, в том числе его учредители, руководитель не имеет не оконченного производством уголовного, административного дела экономической или налоговой направленности; 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(9) информация, содержащаяся в документах, предоставленных в ходе закупочной процедуры, является достоверной </w:t>
            </w:r>
            <w:r w:rsidR="0032794E" w:rsidRPr="003F7138">
              <w:rPr>
                <w:sz w:val="24"/>
                <w:szCs w:val="24"/>
              </w:rPr>
              <w:t>(</w:t>
            </w:r>
            <w:r w:rsidRPr="003F7138">
              <w:rPr>
                <w:b/>
                <w:sz w:val="24"/>
                <w:szCs w:val="24"/>
              </w:rPr>
              <w:t>Приложение №2</w:t>
            </w:r>
            <w:r w:rsidRPr="003F7138">
              <w:rPr>
                <w:sz w:val="24"/>
                <w:szCs w:val="24"/>
              </w:rPr>
              <w:t xml:space="preserve"> закупочной документации</w:t>
            </w:r>
            <w:r w:rsidR="0032794E" w:rsidRPr="003F7138">
              <w:rPr>
                <w:sz w:val="24"/>
                <w:szCs w:val="24"/>
              </w:rPr>
              <w:t>)</w:t>
            </w:r>
            <w:r w:rsidRPr="003F7138">
              <w:rPr>
                <w:sz w:val="24"/>
                <w:szCs w:val="24"/>
              </w:rPr>
              <w:t>;</w:t>
            </w:r>
          </w:p>
          <w:p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заключать в случае признания его победителем договор с заказчиком в порядке и сроки, предусмотренные законодательством.</w:t>
            </w:r>
          </w:p>
        </w:tc>
      </w:tr>
      <w:tr w:rsidR="008E6E84" w:rsidRPr="00B6234A" w:rsidTr="00EA1499">
        <w:trPr>
          <w:trHeight w:val="1071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ind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проведения отбора</w:t>
            </w: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5564" w:type="dxa"/>
            <w:vAlign w:val="center"/>
          </w:tcPr>
          <w:p w:rsidR="008E6E84" w:rsidRPr="00D41DFF" w:rsidRDefault="008E6E84" w:rsidP="008E6E84">
            <w:pPr>
              <w:spacing w:before="60" w:after="60" w:line="240" w:lineRule="auto"/>
              <w:ind w:righ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участия в отборе, участник отбора должен: </w:t>
            </w:r>
          </w:p>
          <w:p w:rsidR="008E6E84" w:rsidRPr="00D41DFF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>а) скачать электронную версию закупочной документации, размещенной на специальном информационном портале для ознакомления с условиями отбора;</w:t>
            </w:r>
          </w:p>
          <w:p w:rsidR="008E6E84" w:rsidRPr="00D41DFF" w:rsidRDefault="008E6E84" w:rsidP="008E6E84">
            <w:pPr>
              <w:spacing w:after="42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>б) подать квалификационные документы и предложение на отбор в соответствии с требованиями закупочной документации.</w:t>
            </w:r>
          </w:p>
          <w:p w:rsidR="008E6E84" w:rsidRPr="003F7138" w:rsidRDefault="00D85E6D" w:rsidP="00954F40">
            <w:pPr>
              <w:spacing w:after="42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3355C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ознакомится с Инструкцией по заполнению листа соответствия техническим требованиям</w:t>
            </w:r>
            <w:r w:rsidRPr="003311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6E84" w:rsidRPr="00D64627" w:rsidTr="00EA1499">
        <w:trPr>
          <w:trHeight w:val="279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участию в отборе </w:t>
            </w:r>
            <w:r w:rsidRPr="003F7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допускаются участники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находящиеся на стадии ликвидации или банкротства;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находящиеся в состоянии судебного или арбитражного разбирательства с «Заказчиком»;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tabs>
                <w:tab w:val="center" w:pos="2885"/>
                <w:tab w:val="center" w:pos="4176"/>
                <w:tab w:val="right" w:pos="6446"/>
              </w:tabs>
              <w:spacing w:before="60" w:after="60" w:line="240" w:lineRule="auto"/>
              <w:ind w:left="235" w:right="137" w:hanging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находящиеся в Едином реестре 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недобросовестных исполнителей;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просроченную 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задолженности по уплате налогов и других обязательных платежей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сборов</w:t>
            </w:r>
            <w:r w:rsidRPr="003311C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зарегистрированные и имеющие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совых операций (оффшорные зоны);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надлежаще исполнившие принятые обязательства по ранее заключенным договорам с Заказчиком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последние два года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85E6D" w:rsidRPr="003F7138" w:rsidRDefault="00D85E6D" w:rsidP="00D85E6D">
            <w:pPr>
              <w:pStyle w:val="a7"/>
              <w:numPr>
                <w:ilvl w:val="0"/>
                <w:numId w:val="10"/>
              </w:numPr>
              <w:spacing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предоставившие информацию о конечном бенефициаре (собственнике/учредителе) компании участника;</w:t>
            </w:r>
          </w:p>
          <w:p w:rsidR="00D85E6D" w:rsidRPr="004872A0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аффилированные участники;</w:t>
            </w:r>
          </w:p>
          <w:p w:rsidR="00D85E6D" w:rsidRPr="0015101C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left="235" w:right="137" w:hanging="2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01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предоставившие квалификационные документы, не соответствующие требованиям закупочной документации, либо предоставившие не полный пакет предусмотренных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84FD9" w:rsidRPr="00560D20" w:rsidRDefault="00D85E6D" w:rsidP="00D85E6D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01C">
              <w:rPr>
                <w:rFonts w:ascii="Times New Roman" w:hAnsi="Times New Roman" w:cs="Times New Roman"/>
                <w:sz w:val="24"/>
                <w:szCs w:val="24"/>
              </w:rPr>
              <w:t>Указавшие недостоверную информацию в документах, представленных в рамках закупочной процедуры.</w:t>
            </w:r>
          </w:p>
        </w:tc>
      </w:tr>
      <w:tr w:rsidR="008E6E84" w:rsidRPr="00B6234A" w:rsidTr="00EA1499">
        <w:trPr>
          <w:trHeight w:val="569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6F02C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64" w:type="dxa"/>
            <w:shd w:val="clear" w:color="auto" w:fill="FFFFFF" w:themeFill="background1"/>
            <w:vAlign w:val="center"/>
          </w:tcPr>
          <w:p w:rsidR="00DF3BB9" w:rsidRPr="0020669C" w:rsidRDefault="00DF3BB9" w:rsidP="00DF3BB9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20669C">
              <w:rPr>
                <w:sz w:val="24"/>
                <w:szCs w:val="24"/>
              </w:rPr>
              <w:t>Заказчик отстраняет участника от участия в закупочных процедурах, если:</w:t>
            </w:r>
          </w:p>
          <w:p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об участнике имеется запись в Едином реестре недобросовестных исполнителей;</w:t>
            </w:r>
          </w:p>
          <w:p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 участника имеется просроченная задолженность по уплате налогов и сборов;</w:t>
            </w:r>
          </w:p>
          <w:p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участник не соответствует квалификационным, техническим и коммерческим требованиям закупочной документации;</w:t>
            </w:r>
          </w:p>
          <w:p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участник прямо или косвенно предлагает,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закупок;</w:t>
            </w:r>
          </w:p>
          <w:p w:rsidR="00CB5CC5" w:rsidRPr="00954F40" w:rsidRDefault="00A76B53" w:rsidP="00954F40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 xml:space="preserve">участник совершает </w:t>
            </w:r>
            <w:proofErr w:type="spellStart"/>
            <w:r w:rsidRPr="00F25901">
              <w:rPr>
                <w:sz w:val="24"/>
                <w:szCs w:val="24"/>
              </w:rPr>
              <w:t>антиконкурентные</w:t>
            </w:r>
            <w:proofErr w:type="spellEnd"/>
            <w:r w:rsidRPr="00F25901">
              <w:rPr>
                <w:sz w:val="24"/>
                <w:szCs w:val="24"/>
              </w:rPr>
              <w:t xml:space="preserve"> действия или в нарушение законодательства имеет конфликт интересов, а также при выявлении случаев </w:t>
            </w:r>
            <w:proofErr w:type="spellStart"/>
            <w:r w:rsidRPr="00F25901">
              <w:rPr>
                <w:sz w:val="24"/>
                <w:szCs w:val="24"/>
              </w:rPr>
              <w:t>аффилированности</w:t>
            </w:r>
            <w:proofErr w:type="spellEnd"/>
            <w:r w:rsidRPr="00F25901">
              <w:rPr>
                <w:sz w:val="24"/>
                <w:szCs w:val="24"/>
              </w:rPr>
              <w:t>;</w:t>
            </w:r>
          </w:p>
        </w:tc>
      </w:tr>
      <w:tr w:rsidR="008E6E84" w:rsidRPr="00B6234A" w:rsidTr="00EA1499">
        <w:trPr>
          <w:trHeight w:val="3062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after="31" w:line="240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Язык отбора </w:t>
            </w: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564" w:type="dxa"/>
            <w:vAlign w:val="center"/>
          </w:tcPr>
          <w:p w:rsidR="0011209F" w:rsidRPr="003F7138" w:rsidRDefault="00DF3BB9" w:rsidP="00770B1E">
            <w:pPr>
              <w:pStyle w:val="af4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DF3BB9">
              <w:rPr>
                <w:rFonts w:ascii="Times New Roman" w:hAnsi="Times New Roman"/>
                <w:spacing w:val="0"/>
                <w:sz w:val="24"/>
                <w:szCs w:val="24"/>
              </w:rPr>
              <w:t xml:space="preserve">Предложение и вся связанная с ним корреспонденция, и документация, которые осуществляются участником и заказчиком, должны быть на государственном языке и, по мере необходимости, на других языках (русский язык, английский язык). Предложение, может быть на другом языке при условии, что к ней будет приложен точный перевод на узбекский или русский языки. В случае наличия разночтений в тексте предложения, когда используется более чем один язык, узбекский язык будут превалирующим. </w:t>
            </w:r>
          </w:p>
        </w:tc>
      </w:tr>
      <w:tr w:rsidR="008E6E84" w:rsidRPr="00B6234A" w:rsidTr="00EA1499">
        <w:trPr>
          <w:trHeight w:val="1224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Предложение участника и порядок его оформления </w:t>
            </w: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E2262E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b/>
                <w:sz w:val="24"/>
                <w:szCs w:val="24"/>
              </w:rPr>
              <w:t xml:space="preserve">Участники подают </w:t>
            </w:r>
            <w:r w:rsidR="00E2262E">
              <w:rPr>
                <w:b/>
                <w:sz w:val="24"/>
                <w:szCs w:val="24"/>
              </w:rPr>
              <w:t xml:space="preserve">электронные </w:t>
            </w:r>
            <w:r w:rsidRPr="003F7138">
              <w:rPr>
                <w:b/>
                <w:sz w:val="24"/>
                <w:szCs w:val="24"/>
              </w:rPr>
              <w:t>предложения</w:t>
            </w:r>
            <w:r w:rsidRPr="003F7138">
              <w:rPr>
                <w:sz w:val="24"/>
                <w:szCs w:val="24"/>
              </w:rPr>
              <w:t xml:space="preserve"> по отбору</w:t>
            </w:r>
            <w:r w:rsidRPr="003F7138">
              <w:rPr>
                <w:b/>
                <w:sz w:val="24"/>
                <w:szCs w:val="24"/>
              </w:rPr>
              <w:t xml:space="preserve"> через свои персональные кабинеты</w:t>
            </w:r>
            <w:r w:rsidR="00CE6A0F" w:rsidRPr="003F7138">
              <w:rPr>
                <w:b/>
                <w:sz w:val="24"/>
                <w:szCs w:val="24"/>
              </w:rPr>
              <w:t>,</w:t>
            </w:r>
            <w:r w:rsidRPr="003F7138">
              <w:rPr>
                <w:sz w:val="24"/>
                <w:szCs w:val="24"/>
              </w:rPr>
              <w:t xml:space="preserve"> </w:t>
            </w:r>
            <w:r w:rsidRPr="003F7138">
              <w:rPr>
                <w:b/>
                <w:sz w:val="24"/>
                <w:szCs w:val="24"/>
              </w:rPr>
              <w:t xml:space="preserve">не позднее срока, указанного в объявлении </w:t>
            </w:r>
            <w:r w:rsidRPr="003F7138">
              <w:rPr>
                <w:sz w:val="24"/>
                <w:szCs w:val="24"/>
              </w:rPr>
              <w:t>о проведении электронного отбора.</w:t>
            </w:r>
          </w:p>
        </w:tc>
      </w:tr>
      <w:tr w:rsidR="008E6E84" w:rsidRPr="00B6234A" w:rsidTr="00EA1499">
        <w:trPr>
          <w:trHeight w:val="80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Вместе с предложением участники могут размещать в виде файлов эскизы, рисунки, чертежи, фотографии и иные документы. </w:t>
            </w:r>
          </w:p>
          <w:p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При этом предложения участников представляются посредством прикрепления документов в соответствии с требованиями в электронной системе. Указанные участником сведения должны соответствовать сведениям, содержащимся в прикрепленных документах.</w:t>
            </w:r>
          </w:p>
        </w:tc>
      </w:tr>
      <w:tr w:rsidR="008E6E84" w:rsidRPr="00B6234A" w:rsidTr="00EA1499">
        <w:trPr>
          <w:trHeight w:val="80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Участник отбора:</w:t>
            </w:r>
          </w:p>
          <w:p w:rsidR="008E6E84" w:rsidRPr="003F7138" w:rsidRDefault="008E6E84" w:rsidP="005912EF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несет ответственность за подлинность и достоверность предоставляемых информации и документов;</w:t>
            </w:r>
          </w:p>
          <w:p w:rsidR="008E6E84" w:rsidRPr="003F7138" w:rsidRDefault="008E6E84" w:rsidP="005912EF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вправе подать только одно предложение;</w:t>
            </w:r>
          </w:p>
          <w:p w:rsidR="008E6E84" w:rsidRPr="003F7138" w:rsidRDefault="008E6E84" w:rsidP="005912EF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вправе отозвать или внести изменения в поданное предложение до срока окончания подачи таких предложений.</w:t>
            </w:r>
          </w:p>
        </w:tc>
      </w:tr>
      <w:tr w:rsidR="008E6E84" w:rsidRPr="00B6234A" w:rsidTr="00EA1499">
        <w:trPr>
          <w:trHeight w:val="382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предложений.</w:t>
            </w:r>
          </w:p>
        </w:tc>
      </w:tr>
      <w:tr w:rsidR="008E6E84" w:rsidRPr="00B6234A" w:rsidTr="00EA1499">
        <w:trPr>
          <w:trHeight w:val="382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действия предложения участни</w:t>
            </w:r>
            <w:r w:rsidR="004D531A"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ков должен составлять не менее 6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0 дней со дня окончания представления предложений.</w:t>
            </w:r>
          </w:p>
        </w:tc>
      </w:tr>
      <w:tr w:rsidR="008E6E84" w:rsidRPr="00B6234A" w:rsidTr="00EA1499">
        <w:trPr>
          <w:trHeight w:val="1163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необходимости Заказчик может обратиться к участникам отбора с предложением о продлении срока действия их предложений на определенный период.</w:t>
            </w:r>
          </w:p>
        </w:tc>
      </w:tr>
      <w:tr w:rsidR="008E6E84" w:rsidRPr="00B6234A" w:rsidTr="00EA1499">
        <w:trPr>
          <w:trHeight w:val="821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Продление срока предоставления предложений</w:t>
            </w: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 случае необходимости, заказчик может продлить срок представления предложений.</w:t>
            </w:r>
          </w:p>
        </w:tc>
      </w:tr>
      <w:tr w:rsidR="008E6E84" w:rsidRPr="00B6234A" w:rsidTr="00EA1499">
        <w:trPr>
          <w:trHeight w:val="839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Объявления о продлении сроков представления предложений размещается на специальном информационном портале и публикуется в других СМИ.</w:t>
            </w:r>
          </w:p>
        </w:tc>
      </w:tr>
      <w:tr w:rsidR="008E6E84" w:rsidRPr="00B6234A" w:rsidTr="00EA1499">
        <w:trPr>
          <w:trHeight w:val="1104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Внесение изменений в закупочную документацию</w:t>
            </w: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 случае необходимости заказчик вправе принять решение о внесении изменений в закупочную документацию.</w:t>
            </w:r>
          </w:p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предложений.</w:t>
            </w:r>
          </w:p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lastRenderedPageBreak/>
              <w:t xml:space="preserve">В случае внесения изменений в закупочную документацию в срок окончания подачи предложений, отбор продлевается не менее чем на три рабочих дня с даты внесения изменений в закупочную документацию. </w:t>
            </w:r>
          </w:p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Одновременно с этим вносятся изменения в объявление о проведении отбора, если была изменена информация, указанная в объявлении.</w:t>
            </w:r>
          </w:p>
        </w:tc>
      </w:tr>
      <w:tr w:rsidR="008E6E84" w:rsidRPr="00B6234A" w:rsidTr="00EA1499">
        <w:trPr>
          <w:trHeight w:val="55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предложений участников отбора</w:t>
            </w: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9371F5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открытии доступа</w:t>
            </w:r>
            <w:r w:rsidR="00D85E6D">
              <w:t xml:space="preserve"> </w:t>
            </w:r>
            <w:r w:rsidR="00D85E6D" w:rsidRPr="00D85E6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системы</w:t>
            </w:r>
            <w:r w:rsidR="001C78C2">
              <w:t xml:space="preserve"> 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к предложениям Участников проверяется наличие в нем всех документов и правильность их оформления. В случае отсутствия соответствующих документов в предложении, закупочная комиссия вправе не допускать данное предложение к рассмотрению и оценке</w:t>
            </w:r>
            <w:r w:rsidR="003B47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6E84" w:rsidRPr="00B6234A" w:rsidTr="00EA1499">
        <w:trPr>
          <w:trHeight w:val="408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EA1499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Закупочная комиссия осуществляет оценку предложений, которые не были отклонены, для выявления победителя отбора на основе критериев, указанных в закупочной документации. </w:t>
            </w:r>
          </w:p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А также документам, оформленных по </w:t>
            </w:r>
            <w:r w:rsidRPr="003F7138">
              <w:rPr>
                <w:b/>
                <w:sz w:val="24"/>
                <w:szCs w:val="24"/>
              </w:rPr>
              <w:t xml:space="preserve">Приложениям </w:t>
            </w:r>
            <w:r w:rsidRPr="003F7138">
              <w:rPr>
                <w:b/>
                <w:sz w:val="24"/>
                <w:szCs w:val="24"/>
                <w:lang w:val="uz-Cyrl-UZ"/>
              </w:rPr>
              <w:t>№</w:t>
            </w:r>
            <w:r w:rsidR="005912EF">
              <w:rPr>
                <w:b/>
                <w:sz w:val="24"/>
                <w:szCs w:val="24"/>
              </w:rPr>
              <w:t>1-7</w:t>
            </w:r>
            <w:r w:rsidRPr="003F7138">
              <w:rPr>
                <w:sz w:val="24"/>
                <w:szCs w:val="24"/>
              </w:rPr>
              <w:t xml:space="preserve"> в закупочной документации.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Оценка предложений и определение победителя отбора производятся на основании критериев, изложенных в закупочной документации.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144D52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Предложение признается надлежаще оформленным, если оно соответствует требованиям </w:t>
            </w:r>
            <w:r w:rsidRPr="00DB3451">
              <w:rPr>
                <w:sz w:val="24"/>
                <w:szCs w:val="24"/>
              </w:rPr>
              <w:t xml:space="preserve">Закона, </w:t>
            </w:r>
            <w:r w:rsidRPr="003F7138">
              <w:rPr>
                <w:sz w:val="24"/>
                <w:szCs w:val="24"/>
              </w:rPr>
              <w:t>и закупочной документации.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144D52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Закупочная комиссия отклоняет предложение, если подавший его участник отбора не соответствует требованиям, установленным </w:t>
            </w:r>
            <w:r w:rsidRPr="00954F40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 или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предложение участника отбора не соответствует требованиям закупочной документации.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предложений. Данная процедура проводится в электронной форме.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371F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227257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Победителем признается участник отбора, предложивший лучшие условия исполнения договора на основе критериев, указанных в закупочной документации и предложении.</w:t>
            </w:r>
          </w:p>
        </w:tc>
      </w:tr>
      <w:tr w:rsidR="008E6E84" w:rsidRPr="00B6234A" w:rsidTr="00EA1499">
        <w:trPr>
          <w:trHeight w:val="987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371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рассмотрения, известив об этом участника отбора.</w:t>
            </w:r>
          </w:p>
        </w:tc>
      </w:tr>
      <w:tr w:rsidR="008E6E84" w:rsidRPr="00B6234A" w:rsidTr="00EA1499">
        <w:trPr>
          <w:trHeight w:val="762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E821C0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85E6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Результаты рассмотрения и оценки предложений фиксируются в протоколе рассмотрения и оценки предложений.</w:t>
            </w:r>
          </w:p>
        </w:tc>
      </w:tr>
      <w:tr w:rsidR="008E6E84" w:rsidRPr="00B6234A" w:rsidTr="00EA1499">
        <w:trPr>
          <w:trHeight w:val="274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0E283A" w:rsidRDefault="00BF0CD0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E821C0"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85E6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564" w:type="dxa"/>
            <w:vAlign w:val="center"/>
          </w:tcPr>
          <w:p w:rsidR="008E6E84" w:rsidRPr="003F7138" w:rsidRDefault="00114926" w:rsidP="00777517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B6234A">
              <w:rPr>
                <w:sz w:val="24"/>
                <w:szCs w:val="24"/>
              </w:rPr>
              <w:t xml:space="preserve">Любой участник отбора после публикации протокола рассмотрения и оценки предложений вправе направить заказчику </w:t>
            </w:r>
            <w:r w:rsidRPr="00F64A85">
              <w:rPr>
                <w:sz w:val="24"/>
                <w:szCs w:val="24"/>
              </w:rPr>
              <w:t>через электронную систему государственных закупок</w:t>
            </w:r>
            <w:r w:rsidRPr="00B6234A">
              <w:rPr>
                <w:sz w:val="24"/>
                <w:szCs w:val="24"/>
              </w:rPr>
              <w:t xml:space="preserve"> </w:t>
            </w:r>
            <w:r w:rsidR="00777517">
              <w:rPr>
                <w:rFonts w:eastAsiaTheme="minorEastAsia"/>
                <w:noProof/>
                <w:sz w:val="24"/>
                <w:szCs w:val="24"/>
              </w:rPr>
              <w:t xml:space="preserve">возражения по </w:t>
            </w:r>
            <w:r w:rsidR="00C62CB9">
              <w:rPr>
                <w:rFonts w:eastAsiaTheme="minorEastAsia"/>
                <w:noProof/>
                <w:sz w:val="24"/>
                <w:szCs w:val="24"/>
              </w:rPr>
              <w:t>результатам</w:t>
            </w:r>
            <w:r w:rsidR="00C62CB9" w:rsidRPr="00B6234A" w:rsidDel="00777517">
              <w:rPr>
                <w:sz w:val="24"/>
                <w:szCs w:val="24"/>
              </w:rPr>
              <w:t xml:space="preserve"> </w:t>
            </w:r>
            <w:r w:rsidR="0093313D">
              <w:rPr>
                <w:sz w:val="24"/>
                <w:szCs w:val="24"/>
              </w:rPr>
              <w:t>О</w:t>
            </w:r>
            <w:r w:rsidR="00C62CB9">
              <w:rPr>
                <w:sz w:val="24"/>
                <w:szCs w:val="24"/>
              </w:rPr>
              <w:t>тбора</w:t>
            </w:r>
            <w:r w:rsidRPr="00B6234A">
              <w:rPr>
                <w:sz w:val="24"/>
                <w:szCs w:val="24"/>
              </w:rPr>
              <w:t>. В течение двух рабочих дней с даты поступления такого запроса заказчик обязан представить участнику отбора соответствующие разъяснения.</w:t>
            </w:r>
          </w:p>
        </w:tc>
      </w:tr>
      <w:tr w:rsidR="008E6E84" w:rsidRPr="00B6234A" w:rsidTr="00EA1499">
        <w:trPr>
          <w:trHeight w:val="2521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Прочие условия</w:t>
            </w: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может быть объявлен закупочной комиссией не состоявшимися:</w:t>
            </w:r>
          </w:p>
          <w:p w:rsidR="008E6E84" w:rsidRPr="00350EA0" w:rsidRDefault="008E6E84" w:rsidP="00D84FD9">
            <w:pPr>
              <w:pStyle w:val="a7"/>
              <w:numPr>
                <w:ilvl w:val="0"/>
                <w:numId w:val="8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EA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отборе принял участие один участник или никто не принял участие;</w:t>
            </w:r>
          </w:p>
          <w:p w:rsidR="008E6E84" w:rsidRPr="003F7138" w:rsidRDefault="008E6E84" w:rsidP="008E6E84">
            <w:pPr>
              <w:pStyle w:val="a7"/>
              <w:numPr>
                <w:ilvl w:val="0"/>
                <w:numId w:val="8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</w:t>
            </w:r>
            <w:r w:rsidR="007775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в результате отклонения предложений участников остался только один участник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6E84" w:rsidRPr="00B6234A" w:rsidTr="00EA1499">
        <w:trPr>
          <w:trHeight w:val="1343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49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имеет право отменить отбор в любое время до акцепта выигравшего предложения. Заказчик в случае отмены отбора публикует обоснованные причины данного решения на специальном информационном портале.</w:t>
            </w:r>
          </w:p>
        </w:tc>
      </w:tr>
      <w:tr w:rsidR="008E6E84" w:rsidRPr="00B6234A" w:rsidTr="00EA1499">
        <w:trPr>
          <w:trHeight w:val="416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536" w:hanging="5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ind w:left="536" w:hanging="536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564" w:type="dxa"/>
            <w:vAlign w:val="center"/>
          </w:tcPr>
          <w:p w:rsidR="00A12C62" w:rsidRPr="00560D20" w:rsidRDefault="008E6E84" w:rsidP="00560D20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результатам отбора договор заключается на условиях, указанных в закупочной документации и предложении, поданном участником отбора, с которым заключается договор. </w:t>
            </w:r>
          </w:p>
          <w:p w:rsidR="008E6E84" w:rsidRPr="003F7138" w:rsidRDefault="008E6E84" w:rsidP="008E6E84">
            <w:pPr>
              <w:pStyle w:val="Default"/>
              <w:spacing w:before="60" w:after="60"/>
              <w:jc w:val="both"/>
              <w:rPr>
                <w:b/>
                <w:bCs/>
                <w:color w:val="auto"/>
              </w:rPr>
            </w:pPr>
            <w:r w:rsidRPr="003F7138">
              <w:rPr>
                <w:b/>
                <w:bCs/>
                <w:color w:val="auto"/>
              </w:rPr>
              <w:t>Порядок оплаты:</w:t>
            </w:r>
          </w:p>
          <w:p w:rsidR="00DD75BA" w:rsidRDefault="003D182D" w:rsidP="00DD75BA">
            <w:pPr>
              <w:pStyle w:val="Defaul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30% (тридцать процентов</w:t>
            </w:r>
            <w:r w:rsidR="00DD75BA" w:rsidRPr="00DD75BA">
              <w:rPr>
                <w:rFonts w:eastAsia="Times New Roman"/>
              </w:rPr>
              <w:t>)</w:t>
            </w:r>
            <w:r w:rsidR="00DD75BA">
              <w:rPr>
                <w:rFonts w:eastAsia="Times New Roman"/>
              </w:rPr>
              <w:t xml:space="preserve"> процентов</w:t>
            </w:r>
            <w:r w:rsidR="00DD75BA" w:rsidRPr="00DD75BA">
              <w:rPr>
                <w:rFonts w:eastAsia="Times New Roman"/>
              </w:rPr>
              <w:t xml:space="preserve">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портале. Окончательный расчет, по соответствующему Заказу, производится на основании Актов выполненных работ и счет фактур за каждый объект/объем, по соответствующему Заказу, в течение 10 (десяти) банковских дней с момента подписания Сторонами Акта выполненных работ и счет фактуры. </w:t>
            </w:r>
          </w:p>
          <w:p w:rsidR="00DD75BA" w:rsidRDefault="00C159F7" w:rsidP="001E7F28">
            <w:pPr>
              <w:pStyle w:val="Default"/>
              <w:spacing w:before="60" w:after="60"/>
            </w:pPr>
            <w:r w:rsidRPr="003F7138">
              <w:rPr>
                <w:b/>
                <w:lang w:val="uz-Cyrl-UZ"/>
              </w:rPr>
              <w:t xml:space="preserve">Срок </w:t>
            </w:r>
            <w:r w:rsidR="00C70762">
              <w:rPr>
                <w:b/>
              </w:rPr>
              <w:t>(выполнения работ/оказания услуг)</w:t>
            </w:r>
            <w:r w:rsidR="00D949AC" w:rsidRPr="003F7138">
              <w:rPr>
                <w:b/>
              </w:rPr>
              <w:t xml:space="preserve">: </w:t>
            </w:r>
            <w:r w:rsidR="00DD75BA" w:rsidRPr="00DD75BA">
              <w:t>согласно с представленными Заказчиком Заказами</w:t>
            </w:r>
          </w:p>
          <w:p w:rsidR="001E7F28" w:rsidRPr="00750D97" w:rsidRDefault="00CF24FD" w:rsidP="00096EC4">
            <w:pPr>
              <w:pStyle w:val="Default"/>
              <w:spacing w:before="60" w:after="60"/>
              <w:jc w:val="both"/>
              <w:rPr>
                <w:rFonts w:eastAsia="Times New Roman"/>
              </w:rPr>
            </w:pPr>
            <w:r w:rsidRPr="00CF24FD">
              <w:rPr>
                <w:b/>
              </w:rPr>
              <w:t>Место выполнения работ</w:t>
            </w:r>
            <w:r w:rsidR="00683C8D">
              <w:rPr>
                <w:b/>
              </w:rPr>
              <w:t xml:space="preserve">: </w:t>
            </w:r>
            <w:r w:rsidR="00DD75BA" w:rsidRPr="00DD75BA">
              <w:rPr>
                <w:rFonts w:eastAsia="Times New Roman"/>
              </w:rPr>
              <w:t xml:space="preserve">На территории </w:t>
            </w:r>
            <w:proofErr w:type="spellStart"/>
            <w:r w:rsidR="00DD75BA" w:rsidRPr="00DD75BA">
              <w:rPr>
                <w:rFonts w:eastAsia="Times New Roman"/>
              </w:rPr>
              <w:t>РУз</w:t>
            </w:r>
            <w:proofErr w:type="spellEnd"/>
            <w:r w:rsidR="00DD75BA" w:rsidRPr="00DD75BA">
              <w:rPr>
                <w:rFonts w:eastAsia="Times New Roman"/>
              </w:rPr>
              <w:t xml:space="preserve"> </w:t>
            </w:r>
            <w:r w:rsidR="00D21B25">
              <w:rPr>
                <w:rFonts w:eastAsia="Times New Roman"/>
              </w:rPr>
              <w:t xml:space="preserve">в </w:t>
            </w:r>
            <w:r w:rsidR="00096EC4" w:rsidRPr="00AA7379">
              <w:t xml:space="preserve">Кашкадарьинской </w:t>
            </w:r>
            <w:r w:rsidR="00DD75BA">
              <w:rPr>
                <w:rFonts w:eastAsia="Times New Roman"/>
              </w:rPr>
              <w:t>области</w:t>
            </w:r>
            <w:r w:rsidR="00DD75BA" w:rsidRPr="00DD75BA">
              <w:rPr>
                <w:rFonts w:eastAsia="Times New Roman"/>
              </w:rPr>
              <w:t xml:space="preserve">. В исключительных случаях, по обоюдному согласию Заказчика и Подрядчика, Заказы могут быть выпущены для объектов Заказчика, расположенных в других </w:t>
            </w:r>
            <w:r w:rsidR="00DD75BA" w:rsidRPr="00750D97">
              <w:rPr>
                <w:rFonts w:eastAsia="Times New Roman"/>
              </w:rPr>
              <w:t>регионах Республики Узбекистан</w:t>
            </w:r>
          </w:p>
          <w:p w:rsidR="00533F45" w:rsidRPr="001E7F28" w:rsidRDefault="00310C47" w:rsidP="001E7F28">
            <w:pPr>
              <w:pStyle w:val="Default"/>
              <w:spacing w:before="60" w:after="60"/>
              <w:jc w:val="both"/>
              <w:rPr>
                <w:rFonts w:eastAsia="Times New Roman"/>
              </w:rPr>
            </w:pPr>
            <w:r w:rsidRPr="00750D97">
              <w:rPr>
                <w:b/>
                <w:bCs/>
                <w:color w:val="auto"/>
                <w:lang w:val="uz-Cyrl-UZ"/>
              </w:rPr>
              <w:t>Г</w:t>
            </w:r>
            <w:r w:rsidR="00DB74EC" w:rsidRPr="00750D97">
              <w:rPr>
                <w:b/>
                <w:bCs/>
                <w:color w:val="auto"/>
                <w:lang w:val="uz-Cyrl-UZ"/>
              </w:rPr>
              <w:t>аранти</w:t>
            </w:r>
            <w:r w:rsidRPr="00750D97">
              <w:rPr>
                <w:b/>
                <w:bCs/>
                <w:color w:val="auto"/>
                <w:lang w:val="uz-Cyrl-UZ"/>
              </w:rPr>
              <w:t>йный срок</w:t>
            </w:r>
            <w:r w:rsidR="00D949AC" w:rsidRPr="00750D97">
              <w:rPr>
                <w:b/>
                <w:bCs/>
                <w:color w:val="auto"/>
              </w:rPr>
              <w:t>:</w:t>
            </w:r>
            <w:r w:rsidR="00DB74EC" w:rsidRPr="00750D97">
              <w:rPr>
                <w:b/>
                <w:bCs/>
                <w:color w:val="auto"/>
                <w:lang w:val="uz-Cyrl-UZ"/>
              </w:rPr>
              <w:t xml:space="preserve"> </w:t>
            </w:r>
            <w:r w:rsidR="00D949AC" w:rsidRPr="00750D97">
              <w:rPr>
                <w:b/>
                <w:bCs/>
                <w:color w:val="auto"/>
              </w:rPr>
              <w:t xml:space="preserve"> </w:t>
            </w:r>
            <w:r w:rsidR="00485E09" w:rsidRPr="00750D97">
              <w:rPr>
                <w:rFonts w:eastAsia="Times New Roman"/>
              </w:rPr>
              <w:t xml:space="preserve">на кровельные материалы и работы из </w:t>
            </w:r>
            <w:proofErr w:type="spellStart"/>
            <w:r w:rsidR="00485E09" w:rsidRPr="00750D97">
              <w:rPr>
                <w:rFonts w:eastAsia="Times New Roman"/>
              </w:rPr>
              <w:t>изол</w:t>
            </w:r>
            <w:proofErr w:type="spellEnd"/>
            <w:r w:rsidR="00485E09" w:rsidRPr="00750D97">
              <w:rPr>
                <w:rFonts w:eastAsia="Times New Roman"/>
              </w:rPr>
              <w:t>/</w:t>
            </w:r>
            <w:proofErr w:type="spellStart"/>
            <w:r w:rsidR="00485E09" w:rsidRPr="00750D97">
              <w:rPr>
                <w:rFonts w:eastAsia="Times New Roman"/>
              </w:rPr>
              <w:t>фальгоизол</w:t>
            </w:r>
            <w:proofErr w:type="spellEnd"/>
            <w:r w:rsidR="00485E09" w:rsidRPr="00750D97">
              <w:rPr>
                <w:rFonts w:eastAsia="Times New Roman"/>
              </w:rPr>
              <w:t xml:space="preserve"> – не менее 5ти лет,  на </w:t>
            </w:r>
            <w:proofErr w:type="spellStart"/>
            <w:r w:rsidR="00485E09" w:rsidRPr="00750D97">
              <w:rPr>
                <w:rFonts w:eastAsia="Times New Roman"/>
              </w:rPr>
              <w:t>кровелные</w:t>
            </w:r>
            <w:proofErr w:type="spellEnd"/>
            <w:r w:rsidR="00485E09" w:rsidRPr="00750D97">
              <w:rPr>
                <w:rFonts w:eastAsia="Times New Roman"/>
              </w:rPr>
              <w:t xml:space="preserve"> материалы  и работы  из асбестоцементных и </w:t>
            </w:r>
            <w:proofErr w:type="spellStart"/>
            <w:r w:rsidR="00485E09" w:rsidRPr="00750D97">
              <w:rPr>
                <w:rFonts w:eastAsia="Times New Roman"/>
              </w:rPr>
              <w:t>профнастильных</w:t>
            </w:r>
            <w:proofErr w:type="spellEnd"/>
            <w:r w:rsidR="00485E09" w:rsidRPr="00750D97">
              <w:rPr>
                <w:rFonts w:eastAsia="Times New Roman"/>
              </w:rPr>
              <w:t xml:space="preserve"> листов  не менее 5 лет, на линолеум должна быть  не менее 3х </w:t>
            </w:r>
            <w:r w:rsidR="00485E09" w:rsidRPr="00750D97">
              <w:rPr>
                <w:rFonts w:eastAsia="Times New Roman"/>
              </w:rPr>
              <w:lastRenderedPageBreak/>
              <w:t>лет, на отделочные работы не менее 12 месяцев, Гарантия на механизм замка должна быть не менее 3х лет</w:t>
            </w:r>
          </w:p>
        </w:tc>
      </w:tr>
      <w:tr w:rsidR="008E6E84" w:rsidRPr="00B6234A" w:rsidTr="00EA1499">
        <w:trPr>
          <w:trHeight w:val="1343"/>
          <w:jc w:val="center"/>
        </w:trPr>
        <w:tc>
          <w:tcPr>
            <w:tcW w:w="525" w:type="dxa"/>
          </w:tcPr>
          <w:p w:rsidR="008E6E84" w:rsidRPr="00B6234A" w:rsidRDefault="008E6E84" w:rsidP="008E6E84">
            <w:pPr>
              <w:spacing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:rsidR="008E6E84" w:rsidRPr="00B6234A" w:rsidRDefault="008E6E84" w:rsidP="008E6E84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8E6E84" w:rsidRPr="00B6234A" w:rsidRDefault="008E6E84" w:rsidP="00EA14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F06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2725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A04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4" w:type="dxa"/>
            <w:vAlign w:val="center"/>
          </w:tcPr>
          <w:p w:rsidR="008E6E84" w:rsidRPr="003F7138" w:rsidRDefault="008E6E84" w:rsidP="00EA1499">
            <w:pPr>
              <w:spacing w:before="60" w:after="60" w:line="240" w:lineRule="auto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случае, если победитель отбора отказывается заключать договор на условиях отбора, право заключения договора переходит к резервному исполнителю. </w:t>
            </w:r>
            <w:r w:rsidR="00777517"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</w:rPr>
              <w:t xml:space="preserve">При этом резервный победитель заключает договор по цене, предложенной победителем (за исключением случаев, когда цена, предложенная резервным победителем, ниже цены, предложенной победителем), или может отказаться от заключения договора </w:t>
            </w:r>
          </w:p>
        </w:tc>
      </w:tr>
    </w:tbl>
    <w:p w:rsidR="00A01592" w:rsidRDefault="00A01592" w:rsidP="00A01592">
      <w:pPr>
        <w:pStyle w:val="Default"/>
      </w:pPr>
    </w:p>
    <w:p w:rsidR="00A01592" w:rsidRDefault="00A01592" w:rsidP="00A01592">
      <w:pPr>
        <w:pStyle w:val="Default"/>
        <w:rPr>
          <w:color w:val="auto"/>
        </w:rPr>
      </w:pPr>
    </w:p>
    <w:p w:rsidR="003813B0" w:rsidRDefault="003813B0">
      <w:pPr>
        <w:spacing w:after="33" w:line="240" w:lineRule="auto"/>
        <w:ind w:left="10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83C8D" w:rsidRPr="00A01592" w:rsidRDefault="00A01592" w:rsidP="00683C8D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683C8D" w:rsidRPr="00A01592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№1</w:t>
      </w:r>
    </w:p>
    <w:p w:rsidR="00683C8D" w:rsidRDefault="00683C8D" w:rsidP="00683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:rsidR="00683C8D" w:rsidRDefault="00683C8D" w:rsidP="00683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:rsidR="00683C8D" w:rsidRDefault="00683C8D" w:rsidP="00683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683C8D" w:rsidTr="00EA1499">
        <w:trPr>
          <w:cantSplit/>
          <w:trHeight w:val="240"/>
          <w:tblHeader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683C8D" w:rsidTr="00EA1499">
        <w:trPr>
          <w:cantSplit/>
          <w:trHeight w:val="557"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692"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827"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82"/>
          <w:jc w:val="center"/>
        </w:trPr>
        <w:tc>
          <w:tcPr>
            <w:tcW w:w="54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683C8D" w:rsidTr="00EA1499">
        <w:trPr>
          <w:cantSplit/>
          <w:trHeight w:val="269"/>
          <w:jc w:val="center"/>
        </w:trPr>
        <w:tc>
          <w:tcPr>
            <w:tcW w:w="540" w:type="dxa"/>
            <w:vMerge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1142"/>
          <w:jc w:val="center"/>
        </w:trPr>
        <w:tc>
          <w:tcPr>
            <w:tcW w:w="54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333"/>
          <w:jc w:val="center"/>
        </w:trPr>
        <w:tc>
          <w:tcPr>
            <w:tcW w:w="54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683C8D" w:rsidTr="00EA1499">
        <w:trPr>
          <w:cantSplit/>
          <w:trHeight w:val="89"/>
          <w:jc w:val="center"/>
        </w:trPr>
        <w:tc>
          <w:tcPr>
            <w:tcW w:w="540" w:type="dxa"/>
            <w:vMerge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C8D" w:rsidTr="00EA1499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C8D" w:rsidTr="00EA1499">
        <w:trPr>
          <w:cantSplit/>
          <w:trHeight w:val="333"/>
          <w:jc w:val="center"/>
        </w:trPr>
        <w:tc>
          <w:tcPr>
            <w:tcW w:w="54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683C8D" w:rsidTr="00EA1499">
        <w:trPr>
          <w:cantSplit/>
          <w:trHeight w:val="296"/>
          <w:jc w:val="center"/>
        </w:trPr>
        <w:tc>
          <w:tcPr>
            <w:tcW w:w="540" w:type="dxa"/>
            <w:vMerge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C8D" w:rsidRDefault="00683C8D" w:rsidP="00683C8D">
      <w:pPr>
        <w:spacing w:after="31"/>
        <w:rPr>
          <w:rFonts w:ascii="Times New Roman" w:hAnsi="Times New Roman" w:cs="Times New Roman"/>
          <w:sz w:val="24"/>
          <w:szCs w:val="24"/>
        </w:rPr>
      </w:pPr>
    </w:p>
    <w:p w:rsidR="00683C8D" w:rsidRPr="000D3C99" w:rsidRDefault="00683C8D" w:rsidP="00683C8D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  <w:lang w:val="uz-Cyrl-U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Информация об опыте </w:t>
      </w:r>
      <w:r>
        <w:rPr>
          <w:rFonts w:ascii="Times New Roman" w:hAnsi="Times New Roman" w:cs="Times New Roman"/>
          <w:b/>
          <w:sz w:val="24"/>
          <w:szCs w:val="24"/>
          <w:lang w:val="uz-Cyrl-UZ"/>
        </w:rPr>
        <w:t>поставки аналогичных товаров</w:t>
      </w:r>
    </w:p>
    <w:p w:rsidR="00683C8D" w:rsidRDefault="00683C8D" w:rsidP="00683C8D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683C8D" w:rsidTr="00EA1499">
        <w:trPr>
          <w:cantSplit/>
          <w:trHeight w:val="1845"/>
          <w:jc w:val="center"/>
        </w:trPr>
        <w:tc>
          <w:tcPr>
            <w:tcW w:w="450" w:type="dxa"/>
            <w:shd w:val="clear" w:color="auto" w:fill="FFFFFF" w:themeFill="background1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:rsidR="00683C8D" w:rsidRPr="000D3C99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  <w:lang w:val="uz-Cyrl-UZ"/>
              </w:rPr>
              <w:t>товара</w:t>
            </w:r>
          </w:p>
        </w:tc>
        <w:tc>
          <w:tcPr>
            <w:tcW w:w="234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:rsidR="00683C8D" w:rsidRDefault="00683C8D" w:rsidP="00C62C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683C8D" w:rsidTr="00EA1499">
        <w:trPr>
          <w:cantSplit/>
          <w:trHeight w:val="341"/>
          <w:jc w:val="center"/>
        </w:trPr>
        <w:tc>
          <w:tcPr>
            <w:tcW w:w="450" w:type="dxa"/>
            <w:shd w:val="clear" w:color="auto" w:fill="FFFFFF" w:themeFill="background1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C8D" w:rsidTr="00EA1499">
        <w:trPr>
          <w:cantSplit/>
          <w:trHeight w:val="449"/>
          <w:jc w:val="center"/>
        </w:trPr>
        <w:tc>
          <w:tcPr>
            <w:tcW w:w="450" w:type="dxa"/>
            <w:shd w:val="clear" w:color="auto" w:fill="FFFFFF" w:themeFill="background1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3C8D" w:rsidRDefault="00683C8D" w:rsidP="00C62C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3C8D" w:rsidRDefault="00683C8D" w:rsidP="00683C8D">
      <w:pPr>
        <w:rPr>
          <w:rFonts w:ascii="Times New Roman" w:hAnsi="Times New Roman" w:cs="Times New Roman"/>
          <w:sz w:val="24"/>
          <w:szCs w:val="24"/>
        </w:rPr>
      </w:pPr>
    </w:p>
    <w:p w:rsidR="00683C8D" w:rsidRDefault="00683C8D" w:rsidP="00683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683C8D" w:rsidRDefault="00683C8D" w:rsidP="00683C8D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:rsidR="00683C8D" w:rsidRDefault="00683C8D" w:rsidP="00683C8D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683C8D" w:rsidRDefault="00683C8D" w:rsidP="00683C8D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3C8D" w:rsidRDefault="00683C8D" w:rsidP="00683C8D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:rsidR="00683C8D" w:rsidRDefault="00683C8D" w:rsidP="00683C8D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C8D" w:rsidRDefault="00683C8D" w:rsidP="00683C8D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EA14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683C8D" w:rsidRDefault="00683C8D" w:rsidP="00683C8D">
      <w:pPr>
        <w:rPr>
          <w:rFonts w:ascii="Times New Roman" w:hAnsi="Times New Roman" w:cs="Times New Roman"/>
          <w:i/>
          <w:sz w:val="24"/>
          <w:szCs w:val="24"/>
        </w:rPr>
      </w:pPr>
    </w:p>
    <w:p w:rsidR="00683C8D" w:rsidRDefault="00683C8D" w:rsidP="00683C8D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:rsidR="00683C8D" w:rsidRDefault="00683C8D" w:rsidP="00683C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683C8D" w:rsidRDefault="00683C8D" w:rsidP="00683C8D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:rsidR="00683C8D" w:rsidRDefault="00683C8D" w:rsidP="00683C8D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* При указании информации о ранее заключенных договорах</w:t>
      </w:r>
      <w:r w:rsidR="0093313D">
        <w:rPr>
          <w:rFonts w:ascii="Times New Roman" w:hAnsi="Times New Roman" w:cs="Times New Roman"/>
          <w:b/>
          <w:i/>
          <w:sz w:val="20"/>
          <w:szCs w:val="20"/>
        </w:rPr>
        <w:t xml:space="preserve"> на выполнения аналогичных работ</w:t>
      </w:r>
      <w:r>
        <w:rPr>
          <w:rFonts w:ascii="Times New Roman" w:hAnsi="Times New Roman" w:cs="Times New Roman"/>
          <w:b/>
          <w:i/>
          <w:sz w:val="20"/>
          <w:szCs w:val="20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683C8D" w:rsidRDefault="00683C8D" w:rsidP="00683C8D">
      <w:pPr>
        <w:pStyle w:val="2"/>
        <w:ind w:left="10" w:right="54"/>
        <w:rPr>
          <w:b/>
          <w:color w:val="auto"/>
          <w:sz w:val="24"/>
          <w:szCs w:val="24"/>
        </w:rPr>
      </w:pPr>
    </w:p>
    <w:p w:rsidR="00683C8D" w:rsidRDefault="00683C8D" w:rsidP="00683C8D">
      <w:pPr>
        <w:pStyle w:val="2"/>
        <w:ind w:left="10" w:right="54"/>
        <w:rPr>
          <w:b/>
          <w:color w:val="auto"/>
          <w:sz w:val="24"/>
          <w:szCs w:val="24"/>
        </w:rPr>
      </w:pPr>
    </w:p>
    <w:p w:rsidR="00D85E6D" w:rsidRDefault="00D85E6D" w:rsidP="00D85E6D">
      <w:pPr>
        <w:pStyle w:val="2"/>
        <w:ind w:left="10" w:right="54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Приложение №2</w:t>
      </w:r>
    </w:p>
    <w:p w:rsidR="00D85E6D" w:rsidRDefault="00D85E6D" w:rsidP="00D85E6D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D85E6D" w:rsidRDefault="00D85E6D" w:rsidP="00D85E6D">
      <w:pPr>
        <w:spacing w:after="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85E6D" w:rsidRDefault="00D85E6D" w:rsidP="00D85E6D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 </w:t>
      </w:r>
    </w:p>
    <w:p w:rsidR="00D85E6D" w:rsidRDefault="00D85E6D" w:rsidP="00D85E6D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:rsidR="00D85E6D" w:rsidRDefault="00D85E6D" w:rsidP="00D85E6D">
      <w:pPr>
        <w:spacing w:after="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Default="00D85E6D" w:rsidP="00D85E6D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D85E6D" w:rsidRDefault="00D85E6D" w:rsidP="00D85E6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85E6D" w:rsidRDefault="00D85E6D" w:rsidP="00D85E6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85E6D" w:rsidRDefault="00D85E6D" w:rsidP="00D85E6D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Default="00D85E6D" w:rsidP="00D85E6D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D85E6D" w:rsidRDefault="00D85E6D" w:rsidP="00D85E6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Default="00D85E6D" w:rsidP="00D85E6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D85E6D" w:rsidRPr="00E30AE7" w:rsidRDefault="00D85E6D" w:rsidP="00D85E6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D85E6D" w:rsidRPr="00E30AE7" w:rsidRDefault="00D85E6D" w:rsidP="00D85E6D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</w:p>
    <w:p w:rsidR="00D85E6D" w:rsidRPr="00E30AE7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:rsidR="00D85E6D" w:rsidRPr="00E30AE7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:rsidR="00D85E6D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:rsidR="00D85E6D" w:rsidRPr="00E30AE7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:rsidR="00D85E6D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:rsidR="00D85E6D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:rsidR="00D85E6D" w:rsidRPr="00E30AE7" w:rsidRDefault="00D85E6D" w:rsidP="00D85E6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:rsidR="00D85E6D" w:rsidRDefault="00D85E6D" w:rsidP="00D85E6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:rsidR="00D85E6D" w:rsidRDefault="00D85E6D" w:rsidP="00D85E6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:rsidR="00D85E6D" w:rsidRPr="00E30AE7" w:rsidRDefault="00D85E6D" w:rsidP="00D85E6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:rsidR="00D85E6D" w:rsidRPr="00E30AE7" w:rsidRDefault="00D85E6D" w:rsidP="00D85E6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:rsidR="00D85E6D" w:rsidRPr="00E30AE7" w:rsidRDefault="00D85E6D" w:rsidP="00D85E6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:rsidR="00D85E6D" w:rsidRPr="00E30AE7" w:rsidRDefault="00D85E6D" w:rsidP="00D85E6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D85E6D" w:rsidRPr="00E30AE7" w:rsidRDefault="00D85E6D" w:rsidP="00D85E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D85E6D" w:rsidRPr="00E30AE7" w:rsidRDefault="00D85E6D" w:rsidP="00D85E6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Pr="00E30AE7" w:rsidRDefault="00D85E6D" w:rsidP="00D85E6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D85E6D" w:rsidRPr="00E30AE7" w:rsidRDefault="00D85E6D" w:rsidP="00D85E6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Pr="00E30AE7" w:rsidRDefault="00D85E6D" w:rsidP="00D85E6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D85E6D" w:rsidRPr="00E30AE7" w:rsidRDefault="00D85E6D" w:rsidP="00D85E6D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85E6D" w:rsidRPr="00E30AE7" w:rsidRDefault="00D85E6D" w:rsidP="00D85E6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83C8D" w:rsidRDefault="00683C8D" w:rsidP="00683C8D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:rsidR="00683C8D" w:rsidRDefault="00683C8D" w:rsidP="00683C8D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:rsidR="00683C8D" w:rsidRDefault="00683C8D" w:rsidP="00683C8D"/>
    <w:p w:rsidR="00683C8D" w:rsidRDefault="00683C8D" w:rsidP="00683C8D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№:_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__________ Дата: _______ </w:t>
      </w:r>
    </w:p>
    <w:p w:rsidR="00683C8D" w:rsidRDefault="00683C8D" w:rsidP="00683C8D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3C8D" w:rsidRDefault="00683C8D" w:rsidP="00683C8D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3C8D" w:rsidRDefault="00683C8D" w:rsidP="00683C8D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683C8D" w:rsidRDefault="00683C8D" w:rsidP="00683C8D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3C8D" w:rsidRDefault="00683C8D" w:rsidP="00683C8D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683C8D" w:rsidRDefault="00683C8D" w:rsidP="00683C8D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:rsidR="00683C8D" w:rsidRDefault="00683C8D" w:rsidP="00683C8D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:rsidR="00683C8D" w:rsidRDefault="00683C8D" w:rsidP="00683C8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:rsidR="00683C8D" w:rsidRDefault="00683C8D" w:rsidP="00683C8D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:rsidR="00683C8D" w:rsidRDefault="00683C8D" w:rsidP="00683C8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:rsidR="00683C8D" w:rsidRDefault="00683C8D" w:rsidP="00683C8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83C8D" w:rsidRDefault="00683C8D" w:rsidP="00683C8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EA1499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683C8D" w:rsidRDefault="00683C8D" w:rsidP="00683C8D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683C8D" w:rsidRDefault="00683C8D" w:rsidP="00683C8D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:rsidR="00683C8D" w:rsidRDefault="00683C8D" w:rsidP="00683C8D">
      <w:pPr>
        <w:pStyle w:val="2"/>
        <w:ind w:left="10" w:right="54"/>
      </w:pPr>
      <w:r>
        <w:rPr>
          <w:sz w:val="24"/>
          <w:szCs w:val="24"/>
        </w:rPr>
        <w:br w:type="page"/>
      </w:r>
    </w:p>
    <w:p w:rsidR="00683C8D" w:rsidRDefault="00683C8D" w:rsidP="00683C8D">
      <w:pPr>
        <w:rPr>
          <w:rFonts w:ascii="Times New Roman" w:hAnsi="Times New Roman" w:cs="Times New Roman"/>
        </w:rPr>
      </w:pPr>
    </w:p>
    <w:p w:rsidR="00683C8D" w:rsidRDefault="00683C8D" w:rsidP="00683C8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№4</w:t>
      </w:r>
    </w:p>
    <w:p w:rsidR="00683C8D" w:rsidRDefault="00683C8D" w:rsidP="00CB207D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683C8D" w:rsidRPr="00714FE8" w:rsidRDefault="00683C8D" w:rsidP="00683C8D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683C8D" w:rsidRDefault="00683C8D" w:rsidP="00683C8D">
      <w:pPr>
        <w:ind w:right="-1"/>
        <w:jc w:val="right"/>
        <w:rPr>
          <w:rFonts w:ascii="Times New Roman" w:hAnsi="Times New Roman" w:cs="Times New Roman"/>
        </w:rPr>
      </w:pPr>
    </w:p>
    <w:p w:rsidR="00683C8D" w:rsidRDefault="00683C8D" w:rsidP="00683C8D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:rsidR="00683C8D" w:rsidRPr="006F1D50" w:rsidRDefault="00683C8D" w:rsidP="00683C8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683C8D" w:rsidRDefault="00683C8D" w:rsidP="00683C8D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- обязательства перед Банком (кредиты, банковская гарантия, аккредитивы, поручительства</w:t>
      </w:r>
      <w:r w:rsidR="009D2380">
        <w:rPr>
          <w:rFonts w:ascii="Times New Roman" w:hAnsi="Times New Roman" w:cs="Times New Roman"/>
          <w:bCs/>
        </w:rPr>
        <w:t>,</w:t>
      </w:r>
      <w:r w:rsidR="00924F8E">
        <w:rPr>
          <w:rFonts w:ascii="Times New Roman" w:hAnsi="Times New Roman" w:cs="Times New Roman"/>
          <w:bCs/>
        </w:rPr>
        <w:t xml:space="preserve"> </w:t>
      </w:r>
      <w:r w:rsidR="009D2380">
        <w:rPr>
          <w:rFonts w:ascii="Times New Roman" w:hAnsi="Times New Roman" w:cs="Times New Roman"/>
          <w:bCs/>
        </w:rPr>
        <w:t>лизинг</w:t>
      </w:r>
      <w:r>
        <w:rPr>
          <w:rFonts w:ascii="Times New Roman" w:hAnsi="Times New Roman" w:cs="Times New Roman"/>
          <w:bCs/>
        </w:rPr>
        <w:t xml:space="preserve">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683C8D" w:rsidRDefault="00683C8D" w:rsidP="00683C8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83C8D" w:rsidRDefault="00683C8D" w:rsidP="00683C8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83C8D" w:rsidRDefault="00683C8D" w:rsidP="00683C8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:rsidR="00CB207D" w:rsidRDefault="00CB207D" w:rsidP="00683C8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:rsidR="00CB207D" w:rsidRDefault="00CB207D" w:rsidP="00683C8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:rsidR="00CB207D" w:rsidRDefault="00CB207D" w:rsidP="00683C8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:rsidR="00CB207D" w:rsidRDefault="00CB207D" w:rsidP="00CB207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CB207D" w:rsidRDefault="00CB207D" w:rsidP="00CB207D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CB207D" w:rsidRPr="00AD4C18" w:rsidRDefault="00CB207D" w:rsidP="00CB207D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№:___________</w:t>
      </w:r>
    </w:p>
    <w:p w:rsidR="00CB207D" w:rsidRPr="00AD4C18" w:rsidRDefault="00CB207D" w:rsidP="00CB207D">
      <w:pPr>
        <w:spacing w:after="7" w:line="269" w:lineRule="auto"/>
        <w:ind w:left="-5" w:right="7091" w:hanging="10"/>
        <w:rPr>
          <w:rFonts w:ascii="Times New Roman" w:hAnsi="Times New Roman" w:cs="Times New Roman"/>
          <w:color w:val="auto"/>
          <w:sz w:val="24"/>
          <w:szCs w:val="24"/>
        </w:rPr>
      </w:pPr>
      <w:r w:rsidRPr="00AD4C1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Дата: _______ </w:t>
      </w:r>
    </w:p>
    <w:p w:rsidR="00CB207D" w:rsidRDefault="00CB207D" w:rsidP="00CB207D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07D" w:rsidRDefault="00CB207D" w:rsidP="00CB207D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:rsidR="00CB207D" w:rsidRDefault="00CB207D" w:rsidP="00CB207D">
      <w:pPr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D16ABC" w:rsidRPr="00E30AE7" w:rsidRDefault="00D16ABC" w:rsidP="00D16ABC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D16ABC" w:rsidRPr="00E30AE7" w:rsidRDefault="00D16ABC" w:rsidP="00D16AB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6ABC" w:rsidRPr="00E30AE7" w:rsidRDefault="00D16ABC" w:rsidP="00D16AB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:rsidR="0020381A" w:rsidRDefault="0020381A" w:rsidP="0020381A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:rsidR="0020381A" w:rsidRDefault="0020381A" w:rsidP="0020381A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20381A" w:rsidRDefault="0020381A" w:rsidP="0020381A">
      <w:pPr>
        <w:spacing w:after="5" w:line="266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[</w:t>
      </w:r>
      <w:r>
        <w:rPr>
          <w:rFonts w:ascii="Times New Roman" w:hAnsi="Times New Roman" w:cs="Times New Roman"/>
          <w:color w:val="FF0000"/>
          <w:sz w:val="24"/>
          <w:szCs w:val="24"/>
        </w:rPr>
        <w:t>должность и ФИО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], ознакомилась с </w:t>
      </w:r>
      <w:r>
        <w:rPr>
          <w:rFonts w:ascii="Times New Roman" w:hAnsi="Times New Roman" w:cs="Times New Roman"/>
          <w:b/>
          <w:i/>
          <w:sz w:val="24"/>
          <w:szCs w:val="24"/>
        </w:rPr>
        <w:t>объемом и видами работ</w:t>
      </w:r>
      <w:r>
        <w:rPr>
          <w:rFonts w:ascii="Times New Roman" w:hAnsi="Times New Roman" w:cs="Times New Roman"/>
          <w:sz w:val="24"/>
          <w:szCs w:val="24"/>
        </w:rPr>
        <w:t>, а также прочими требованиями, изложенными в закупочной документации по отбору наилучшего предложения [</w:t>
      </w:r>
      <w:r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>
        <w:rPr>
          <w:rFonts w:ascii="Times New Roman" w:hAnsi="Times New Roman" w:cs="Times New Roman"/>
          <w:sz w:val="24"/>
          <w:szCs w:val="24"/>
        </w:rPr>
        <w:t>].</w:t>
      </w:r>
    </w:p>
    <w:p w:rsidR="0020381A" w:rsidRDefault="0020381A" w:rsidP="0020381A">
      <w:pPr>
        <w:spacing w:after="5" w:line="266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наше коммерческое (ценовое) предложение сформировано с учётом указанного в ТЗ объёма работ и на основе цифровых </w:t>
      </w:r>
      <w:r>
        <w:rPr>
          <w:rFonts w:ascii="Times New Roman" w:hAnsi="Times New Roman" w:cs="Times New Roman"/>
          <w:b/>
          <w:sz w:val="24"/>
          <w:szCs w:val="24"/>
        </w:rPr>
        <w:t>показателей, указанных в Приложениях №3 к Техническому заданию</w:t>
      </w:r>
      <w:r>
        <w:rPr>
          <w:rFonts w:ascii="Times New Roman" w:hAnsi="Times New Roman" w:cs="Times New Roman"/>
          <w:sz w:val="24"/>
          <w:szCs w:val="24"/>
        </w:rPr>
        <w:t>, которые будут использоваться при формировании заказов по Договору.</w:t>
      </w:r>
    </w:p>
    <w:p w:rsidR="0020381A" w:rsidRDefault="0020381A" w:rsidP="0020381A">
      <w:pPr>
        <w:spacing w:after="5" w:line="266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гарантируем в случае победы в ОНП, </w:t>
      </w:r>
      <w:r>
        <w:rPr>
          <w:rFonts w:ascii="Times New Roman" w:hAnsi="Times New Roman" w:cs="Times New Roman"/>
          <w:b/>
          <w:sz w:val="24"/>
          <w:szCs w:val="24"/>
        </w:rPr>
        <w:t>предоставить заполненное Приложение №3</w:t>
      </w:r>
      <w:r>
        <w:rPr>
          <w:rFonts w:ascii="Times New Roman" w:hAnsi="Times New Roman" w:cs="Times New Roman"/>
          <w:sz w:val="24"/>
          <w:szCs w:val="24"/>
        </w:rPr>
        <w:t xml:space="preserve"> к ТЗ с проставленными цифровыми значениями показателей, которое будет соответствовать нашему коммерческому (ценовому) предложению.</w:t>
      </w:r>
    </w:p>
    <w:p w:rsidR="0020381A" w:rsidRDefault="0020381A" w:rsidP="0020381A">
      <w:pPr>
        <w:spacing w:after="5" w:line="266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:rsidR="0020381A" w:rsidRDefault="0020381A" w:rsidP="0020381A">
      <w:pPr>
        <w:spacing w:after="5" w:line="266" w:lineRule="auto"/>
        <w:ind w:right="15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(наименование компании</w:t>
      </w:r>
      <w:r>
        <w:rPr>
          <w:rFonts w:ascii="Times New Roman" w:hAnsi="Times New Roman" w:cs="Times New Roman"/>
          <w:sz w:val="24"/>
          <w:szCs w:val="24"/>
        </w:rPr>
        <w:t xml:space="preserve"> соглашается с тем, что в случае несоответствия представленного Приложения №3</w:t>
      </w:r>
      <w:r w:rsidR="00107748">
        <w:rPr>
          <w:rFonts w:ascii="Times New Roman" w:hAnsi="Times New Roman" w:cs="Times New Roman"/>
          <w:sz w:val="24"/>
          <w:szCs w:val="24"/>
        </w:rPr>
        <w:t xml:space="preserve"> </w:t>
      </w:r>
      <w:r w:rsidR="00107748" w:rsidRPr="00107748">
        <w:rPr>
          <w:rFonts w:ascii="Times New Roman" w:hAnsi="Times New Roman" w:cs="Times New Roman"/>
          <w:sz w:val="24"/>
          <w:szCs w:val="24"/>
        </w:rPr>
        <w:t>к Техническому заданию</w:t>
      </w:r>
      <w:r>
        <w:rPr>
          <w:rFonts w:ascii="Times New Roman" w:hAnsi="Times New Roman" w:cs="Times New Roman"/>
          <w:sz w:val="24"/>
          <w:szCs w:val="24"/>
        </w:rPr>
        <w:t xml:space="preserve"> и цифровых показателей, нашему коммерческому (ценово</w:t>
      </w:r>
      <w:r w:rsidR="00107748">
        <w:rPr>
          <w:rFonts w:ascii="Times New Roman" w:hAnsi="Times New Roman" w:cs="Times New Roman"/>
          <w:sz w:val="24"/>
          <w:szCs w:val="24"/>
        </w:rPr>
        <w:t>му</w:t>
      </w:r>
      <w:r>
        <w:rPr>
          <w:rFonts w:ascii="Times New Roman" w:hAnsi="Times New Roman" w:cs="Times New Roman"/>
          <w:sz w:val="24"/>
          <w:szCs w:val="24"/>
        </w:rPr>
        <w:t>) предложению, заказчик рассматрива</w:t>
      </w:r>
      <w:r w:rsidR="00107748">
        <w:rPr>
          <w:rFonts w:ascii="Times New Roman" w:hAnsi="Times New Roman" w:cs="Times New Roman"/>
          <w:sz w:val="24"/>
          <w:szCs w:val="24"/>
        </w:rPr>
        <w:t>ет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</w:r>
    </w:p>
    <w:p w:rsidR="00D16ABC" w:rsidRP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P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Default="00D16ABC" w:rsidP="00D16AB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16ABC" w:rsidRPr="00E30AE7" w:rsidRDefault="00D16ABC" w:rsidP="00D16A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:rsidR="00D16ABC" w:rsidRPr="00E30AE7" w:rsidRDefault="00D16ABC" w:rsidP="00D16AB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6ABC" w:rsidRPr="00E30AE7" w:rsidRDefault="00D16ABC" w:rsidP="00D16AB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D16ABC" w:rsidRPr="00E30AE7" w:rsidRDefault="00D16ABC" w:rsidP="00D16AB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6ABC" w:rsidRPr="00E30AE7" w:rsidRDefault="00D16ABC" w:rsidP="00D16AB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D16ABC" w:rsidRPr="00E30AE7" w:rsidRDefault="00D16ABC" w:rsidP="00D16AB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6ABC" w:rsidRPr="00E30AE7" w:rsidRDefault="00D16ABC" w:rsidP="00D16AB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D16ABC" w:rsidRPr="00EC30FD" w:rsidRDefault="00D16ABC" w:rsidP="00D16ABC">
      <w:pPr>
        <w:rPr>
          <w:rFonts w:ascii="Times New Roman" w:hAnsi="Times New Roman" w:cs="Times New Roman"/>
          <w:b/>
          <w:sz w:val="24"/>
        </w:rPr>
      </w:pPr>
      <w:r>
        <w:rPr>
          <w:sz w:val="24"/>
          <w:szCs w:val="24"/>
        </w:rPr>
        <w:br w:type="page"/>
      </w:r>
    </w:p>
    <w:p w:rsidR="00CB207D" w:rsidRDefault="00CB207D" w:rsidP="00CB207D">
      <w:pPr>
        <w:rPr>
          <w:rFonts w:ascii="Times New Roman" w:hAnsi="Times New Roman" w:cs="Times New Roman"/>
        </w:rPr>
      </w:pPr>
    </w:p>
    <w:p w:rsidR="00CB207D" w:rsidRDefault="00CB207D" w:rsidP="00CB207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№6</w:t>
      </w:r>
    </w:p>
    <w:p w:rsidR="00CB207D" w:rsidRPr="00B34E4D" w:rsidRDefault="00CB207D" w:rsidP="00CB207D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Образец </w:t>
      </w:r>
      <w:r w:rsidRPr="00B34E4D">
        <w:rPr>
          <w:rFonts w:ascii="Times New Roman" w:eastAsia="Times New Roman" w:hAnsi="Times New Roman" w:cs="Times New Roman"/>
          <w:i/>
          <w:sz w:val="24"/>
          <w:szCs w:val="24"/>
        </w:rPr>
        <w:t xml:space="preserve">формы финансовых отчетностей (Форма №1- Бухгалтерский баланс, Форма №2- Отчет о финансовых результатах) за предыдущий </w:t>
      </w:r>
      <w:r w:rsidRPr="00DC1CE5">
        <w:rPr>
          <w:rFonts w:ascii="Times New Roman" w:eastAsia="Times New Roman" w:hAnsi="Times New Roman" w:cs="Times New Roman"/>
          <w:i/>
          <w:sz w:val="24"/>
          <w:szCs w:val="24"/>
        </w:rPr>
        <w:t>период 2020</w:t>
      </w:r>
      <w:r w:rsidRPr="00B34E4D">
        <w:rPr>
          <w:rFonts w:ascii="Times New Roman" w:eastAsia="Times New Roman" w:hAnsi="Times New Roman" w:cs="Times New Roman"/>
          <w:i/>
          <w:sz w:val="24"/>
          <w:szCs w:val="24"/>
        </w:rPr>
        <w:t xml:space="preserve"> – 2022 гг.</w:t>
      </w:r>
    </w:p>
    <w:p w:rsidR="00CB207D" w:rsidRDefault="00CB207D" w:rsidP="00EA1499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sz w:val="10"/>
        </w:rPr>
      </w:pPr>
      <w:r>
        <w:rPr>
          <w:noProof/>
        </w:rPr>
        <w:drawing>
          <wp:inline distT="0" distB="0" distL="0" distR="0" wp14:anchorId="14AA869A" wp14:editId="6CFA6D07">
            <wp:extent cx="5924550" cy="8620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862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07D" w:rsidRDefault="00CB207D" w:rsidP="00CB207D">
      <w:pPr>
        <w:pStyle w:val="a7"/>
        <w:tabs>
          <w:tab w:val="left" w:pos="1710"/>
        </w:tabs>
        <w:spacing w:after="0" w:line="360" w:lineRule="auto"/>
        <w:ind w:left="0" w:right="-1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10"/>
        </w:rPr>
        <w:tab/>
      </w:r>
    </w:p>
    <w:p w:rsidR="00CB207D" w:rsidRDefault="00CB207D" w:rsidP="00CB207D">
      <w:pPr>
        <w:pStyle w:val="a7"/>
        <w:tabs>
          <w:tab w:val="left" w:pos="1710"/>
        </w:tabs>
        <w:spacing w:after="0" w:line="360" w:lineRule="auto"/>
        <w:ind w:left="0" w:right="-1"/>
        <w:rPr>
          <w:rFonts w:ascii="Times New Roman" w:hAnsi="Times New Roman" w:cs="Times New Roman"/>
          <w:sz w:val="10"/>
        </w:rPr>
      </w:pPr>
    </w:p>
    <w:p w:rsidR="00CB207D" w:rsidRPr="00DA5514" w:rsidRDefault="00CB207D" w:rsidP="00CB207D">
      <w:pPr>
        <w:pStyle w:val="a7"/>
        <w:tabs>
          <w:tab w:val="left" w:pos="1710"/>
        </w:tabs>
        <w:spacing w:after="0" w:line="360" w:lineRule="auto"/>
        <w:ind w:left="0" w:right="-1"/>
        <w:rPr>
          <w:rFonts w:ascii="Times New Roman" w:hAnsi="Times New Roman" w:cs="Times New Roman"/>
          <w:sz w:val="10"/>
        </w:rPr>
      </w:pPr>
    </w:p>
    <w:p w:rsidR="00EA1499" w:rsidRDefault="00CB207D" w:rsidP="00EA1499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noProof/>
        </w:rPr>
        <w:drawing>
          <wp:inline distT="0" distB="0" distL="0" distR="0" wp14:anchorId="02EE1562" wp14:editId="02B6EF8D">
            <wp:extent cx="5905500" cy="7724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1499" w:rsidRDefault="00EA1499" w:rsidP="00EA1499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B207D" w:rsidRPr="00B34E4D" w:rsidRDefault="00CB207D" w:rsidP="00EA1499">
      <w:pPr>
        <w:spacing w:after="0" w:line="240" w:lineRule="auto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b/>
          <w:i/>
        </w:rPr>
        <w:t>Примечание</w:t>
      </w:r>
      <w:r w:rsidRPr="00B34E4D">
        <w:rPr>
          <w:rFonts w:ascii="Times New Roman" w:hAnsi="Times New Roman" w:cs="Times New Roman"/>
          <w:i/>
        </w:rPr>
        <w:t>:</w:t>
      </w:r>
    </w:p>
    <w:p w:rsidR="00CB207D" w:rsidRPr="00B34E4D" w:rsidRDefault="00CB207D" w:rsidP="00CB2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i/>
        </w:rPr>
        <w:t xml:space="preserve">Все формы финансовых отчетностей (Форма №1- Бухгалтерский баланс, Форма №2- Отчет о финансовых результатах) должны быть сгенерированы/сформированы с базы ГНК и представлены в формате PDF. При этом каждая страница отчета должна быть закреплена подписью ответственных лиц (главный бухгалтер, директор) и печатью компании. </w:t>
      </w:r>
    </w:p>
    <w:p w:rsidR="00CB207D" w:rsidRPr="00B34E4D" w:rsidRDefault="00CB207D" w:rsidP="00CB2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i/>
        </w:rPr>
        <w:t>Связь и сходства данных за один и тот же промежуток или дату между финансовыми отчетностями разных годов должны быть обеспечены. К примеру, если показатели за 2021 год в отчете о финансовых результатах за 2021 год отличаются от данных за тот же период (2021 год) в отчете за 2022 год, то данные за 2021 год будут считаться не достоверными.</w:t>
      </w:r>
    </w:p>
    <w:p w:rsidR="00CB207D" w:rsidRDefault="00CB207D" w:rsidP="00683C8D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</w:p>
    <w:p w:rsidR="00CB207D" w:rsidRDefault="00CB207D" w:rsidP="00683C8D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</w:p>
    <w:p w:rsidR="00CB207D" w:rsidRPr="00CB207D" w:rsidRDefault="00CB207D" w:rsidP="00CB207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b/>
          <w:i/>
        </w:rPr>
      </w:pPr>
      <w:r w:rsidRPr="00CB207D">
        <w:rPr>
          <w:rFonts w:ascii="Times New Roman" w:hAnsi="Times New Roman" w:cs="Times New Roman"/>
          <w:b/>
          <w:i/>
        </w:rPr>
        <w:lastRenderedPageBreak/>
        <w:t>Приложение № 7</w:t>
      </w:r>
    </w:p>
    <w:p w:rsidR="00683C8D" w:rsidRDefault="00683C8D" w:rsidP="00683C8D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  <w:r w:rsidRPr="00DA5514">
        <w:rPr>
          <w:rFonts w:ascii="Times New Roman" w:hAnsi="Times New Roman" w:cs="Times New Roman"/>
          <w:b/>
          <w:sz w:val="24"/>
        </w:rPr>
        <w:t>Критерии квалификационной и технической оценки</w:t>
      </w:r>
    </w:p>
    <w:p w:rsidR="00683C8D" w:rsidRDefault="00683C8D" w:rsidP="00683C8D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C6CF3">
        <w:rPr>
          <w:rFonts w:ascii="Times New Roman" w:hAnsi="Times New Roman"/>
          <w:sz w:val="24"/>
          <w:szCs w:val="24"/>
        </w:rPr>
        <w:t xml:space="preserve">Осуществляется на основании квалификационных документов и технического предложения. Участники, чьи предложения не прошли квалификационную и техническую оценку, отстраняются от участия в </w:t>
      </w:r>
      <w:r>
        <w:rPr>
          <w:rFonts w:ascii="Times New Roman" w:hAnsi="Times New Roman"/>
          <w:sz w:val="24"/>
          <w:szCs w:val="24"/>
        </w:rPr>
        <w:t>О</w:t>
      </w:r>
      <w:r w:rsidRPr="008C6CF3">
        <w:rPr>
          <w:rFonts w:ascii="Times New Roman" w:hAnsi="Times New Roman"/>
          <w:sz w:val="24"/>
          <w:szCs w:val="24"/>
        </w:rPr>
        <w:t>тборе.</w:t>
      </w:r>
    </w:p>
    <w:tbl>
      <w:tblPr>
        <w:tblW w:w="54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956"/>
        <w:gridCol w:w="2836"/>
        <w:gridCol w:w="2836"/>
        <w:gridCol w:w="759"/>
        <w:gridCol w:w="897"/>
        <w:gridCol w:w="897"/>
      </w:tblGrid>
      <w:tr w:rsidR="009C5F0A" w:rsidRPr="005205A1" w:rsidTr="00D16ABC">
        <w:trPr>
          <w:trHeight w:val="780"/>
          <w:jc w:val="center"/>
        </w:trPr>
        <w:tc>
          <w:tcPr>
            <w:tcW w:w="211" w:type="pct"/>
            <w:shd w:val="clear" w:color="000000" w:fill="FFFF00"/>
            <w:noWrap/>
            <w:vAlign w:val="center"/>
            <w:hideMark/>
          </w:tcPr>
          <w:p w:rsidR="00683C8D" w:rsidRPr="005205A1" w:rsidRDefault="00683C8D" w:rsidP="009C5F0A">
            <w:pPr>
              <w:spacing w:before="60" w:after="60"/>
              <w:ind w:left="-1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920" w:type="pct"/>
            <w:shd w:val="clear" w:color="000000" w:fill="FFFF00"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Наименование требования</w:t>
            </w:r>
          </w:p>
        </w:tc>
        <w:tc>
          <w:tcPr>
            <w:tcW w:w="1334" w:type="pct"/>
            <w:shd w:val="clear" w:color="000000" w:fill="FFFF00"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 xml:space="preserve">Описание требования </w:t>
            </w:r>
          </w:p>
        </w:tc>
        <w:tc>
          <w:tcPr>
            <w:tcW w:w="1334" w:type="pct"/>
            <w:shd w:val="clear" w:color="000000" w:fill="FFFF00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Документы, которые участник должен приложить</w:t>
            </w:r>
          </w:p>
        </w:tc>
        <w:tc>
          <w:tcPr>
            <w:tcW w:w="357" w:type="pct"/>
            <w:shd w:val="clear" w:color="000000" w:fill="FFFF00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Мин.</w:t>
            </w:r>
          </w:p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балл</w:t>
            </w:r>
          </w:p>
        </w:tc>
        <w:tc>
          <w:tcPr>
            <w:tcW w:w="422" w:type="pct"/>
            <w:shd w:val="clear" w:color="000000" w:fill="FFFF00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Макс.</w:t>
            </w:r>
          </w:p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балл</w:t>
            </w:r>
          </w:p>
        </w:tc>
        <w:tc>
          <w:tcPr>
            <w:tcW w:w="422" w:type="pct"/>
            <w:shd w:val="clear" w:color="000000" w:fill="FFFF00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Удельный вес категории</w:t>
            </w:r>
          </w:p>
        </w:tc>
      </w:tr>
      <w:tr w:rsidR="009C5F0A" w:rsidRPr="005205A1" w:rsidTr="00D16ABC">
        <w:trPr>
          <w:trHeight w:val="1930"/>
          <w:jc w:val="center"/>
        </w:trPr>
        <w:tc>
          <w:tcPr>
            <w:tcW w:w="211" w:type="pct"/>
            <w:shd w:val="clear" w:color="auto" w:fill="auto"/>
            <w:noWrap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Квалификационный отбор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Участник должен предоставить информацию согласно списку:</w:t>
            </w:r>
          </w:p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Приложение №1. "Анкета участника/Общая информация об участнике "; </w:t>
            </w:r>
          </w:p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Приложение №2. "Гарантийное письмо";</w:t>
            </w:r>
          </w:p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Приложение №3. "Заявление по недопущению коррупционных проявлений". </w:t>
            </w:r>
          </w:p>
          <w:p w:rsidR="00683C8D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В случае не предоставления одного из документов, участник дисквалифицируется.</w:t>
            </w:r>
          </w:p>
        </w:tc>
        <w:tc>
          <w:tcPr>
            <w:tcW w:w="1334" w:type="pct"/>
            <w:vAlign w:val="center"/>
          </w:tcPr>
          <w:p w:rsidR="009C5F0A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Приложение </w:t>
            </w:r>
          </w:p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№1, №2, №3</w:t>
            </w:r>
            <w:r w:rsidRPr="005205A1">
              <w:rPr>
                <w:rFonts w:ascii="Times New Roman" w:hAnsi="Times New Roman"/>
                <w:sz w:val="18"/>
                <w:szCs w:val="18"/>
              </w:rPr>
              <w:br/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683C8D" w:rsidRPr="005205A1" w:rsidRDefault="00DF282F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2" w:type="pct"/>
            <w:vAlign w:val="center"/>
          </w:tcPr>
          <w:p w:rsidR="00683C8D" w:rsidRPr="005205A1" w:rsidRDefault="009371F5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10%</w:t>
            </w:r>
          </w:p>
        </w:tc>
      </w:tr>
      <w:tr w:rsidR="009C5F0A" w:rsidRPr="005205A1" w:rsidTr="00D16ABC">
        <w:trPr>
          <w:trHeight w:val="1506"/>
          <w:jc w:val="center"/>
        </w:trPr>
        <w:tc>
          <w:tcPr>
            <w:tcW w:w="211" w:type="pct"/>
            <w:shd w:val="clear" w:color="auto" w:fill="auto"/>
            <w:noWrap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Наличие необходимых финансовых, материальных ресурсов для исполнения договора</w:t>
            </w:r>
          </w:p>
        </w:tc>
        <w:tc>
          <w:tcPr>
            <w:tcW w:w="1334" w:type="pct"/>
            <w:shd w:val="clear" w:color="auto" w:fill="auto"/>
            <w:vAlign w:val="center"/>
            <w:hideMark/>
          </w:tcPr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Участник должен предоставить финансовые показатели компании, отчет о финансовых результатах (балансовых отчетов) по Форме 1 и Форме 2 за 2020 – 2022 гг. </w:t>
            </w:r>
          </w:p>
          <w:p w:rsidR="009371F5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 xml:space="preserve">Все формы финансовых отчетностей (Форма №1- Бухгалтерский баланс, Форма №2- Отчет о финансовых результатах) должны быть сгенерированы/сформированы с базы ГНК и представлены в формате PDF. При этом каждая страница отчета должна быть закреплена подписью ответственных лиц (главный бухгалтер, директор) и печатью. </w:t>
            </w:r>
          </w:p>
          <w:p w:rsidR="00683C8D" w:rsidRPr="005205A1" w:rsidRDefault="009371F5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В случае не предоставления одного из документов или предоставления не по форме, участник дисквалифицируется.</w:t>
            </w:r>
          </w:p>
        </w:tc>
        <w:tc>
          <w:tcPr>
            <w:tcW w:w="1334" w:type="pct"/>
            <w:vAlign w:val="center"/>
          </w:tcPr>
          <w:p w:rsidR="006601FE" w:rsidRDefault="0093313D" w:rsidP="009331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Бухгалтерский баланс </w:t>
            </w:r>
          </w:p>
          <w:p w:rsidR="009C5F0A" w:rsidRPr="005205A1" w:rsidRDefault="0093313D" w:rsidP="009331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(Форма 1 и Форма 2) </w:t>
            </w:r>
          </w:p>
          <w:p w:rsidR="0093313D" w:rsidRPr="005205A1" w:rsidRDefault="0093313D" w:rsidP="0093313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за 2020 – 2022 гг.</w:t>
            </w:r>
          </w:p>
          <w:p w:rsidR="00683C8D" w:rsidRPr="005205A1" w:rsidRDefault="0093313D" w:rsidP="0093313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  <w:highlight w:val="yellow"/>
              </w:rPr>
              <w:t>(Обязательное)</w:t>
            </w:r>
          </w:p>
        </w:tc>
        <w:tc>
          <w:tcPr>
            <w:tcW w:w="357" w:type="pct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683C8D" w:rsidRPr="005205A1" w:rsidRDefault="00DF282F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2" w:type="pct"/>
            <w:vAlign w:val="center"/>
          </w:tcPr>
          <w:p w:rsidR="00683C8D" w:rsidRPr="005205A1" w:rsidRDefault="009371F5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10%</w:t>
            </w:r>
          </w:p>
        </w:tc>
      </w:tr>
      <w:tr w:rsidR="009C5F0A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  <w:hideMark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Проверка участника</w:t>
            </w:r>
          </w:p>
        </w:tc>
        <w:tc>
          <w:tcPr>
            <w:tcW w:w="1334" w:type="pct"/>
            <w:shd w:val="clear" w:color="auto" w:fill="auto"/>
            <w:vAlign w:val="center"/>
          </w:tcPr>
          <w:p w:rsidR="00CB207D" w:rsidRPr="005205A1" w:rsidRDefault="009371F5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Участник должен приложить следующие документы:</w:t>
            </w:r>
          </w:p>
          <w:p w:rsidR="009371F5" w:rsidRPr="005205A1" w:rsidRDefault="00CB207D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>. Справка с ГНИ об отсутствии у участника задолженности перед бюджетом; (Дата выдачи справки не ранее 30 дней до подачи предложения)</w:t>
            </w:r>
          </w:p>
          <w:p w:rsidR="009371F5" w:rsidRPr="005205A1" w:rsidRDefault="00CB207D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2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 xml:space="preserve">.Сведения из Банка, с информацией об отсутствии/наличии обязательств перед Банками (кредиты, банковская гарантия, аккредитивы, поручительства), ареста на счете контрагента, либо приостановления операции по счету, либо наложение ареста на определенную денежную сумму 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lastRenderedPageBreak/>
              <w:t>по решению органов следствия, дознания, прокуратуры, Департамента судебных исполнителей либо по определению Суда Республики Узбекистан, а также платежных требований по картотеке 1 (Расчетные документы, ожидающие акцепта для оплаты) и картотеке 2 (Расчетные документы, не оплаченные в срок). (Дата выдачи сведений с банка не ранее 30 дней до подачи предложения).</w:t>
            </w:r>
          </w:p>
          <w:p w:rsidR="00683C8D" w:rsidRPr="005205A1" w:rsidRDefault="009371F5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sz w:val="18"/>
                <w:szCs w:val="18"/>
              </w:rPr>
              <w:t>В случае не предоставления одного из документов или предоставления не по форме, участник дисквалифицируется.</w:t>
            </w:r>
          </w:p>
        </w:tc>
        <w:tc>
          <w:tcPr>
            <w:tcW w:w="1334" w:type="pct"/>
            <w:vAlign w:val="center"/>
          </w:tcPr>
          <w:p w:rsidR="009371F5" w:rsidRPr="005205A1" w:rsidRDefault="009371F5" w:rsidP="009371F5">
            <w:pPr>
              <w:pStyle w:val="a7"/>
              <w:spacing w:before="60" w:after="60"/>
              <w:ind w:left="-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371F5" w:rsidRPr="005205A1" w:rsidRDefault="00CB207D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>.Справка с ГНИ</w:t>
            </w:r>
          </w:p>
          <w:p w:rsidR="009371F5" w:rsidRPr="005205A1" w:rsidRDefault="00CB207D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2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>.Приложение</w:t>
            </w:r>
          </w:p>
          <w:p w:rsidR="009371F5" w:rsidRPr="005205A1" w:rsidRDefault="00CB207D" w:rsidP="009371F5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№ 4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 xml:space="preserve"> "Сведения из банка"</w:t>
            </w:r>
          </w:p>
          <w:p w:rsidR="00683C8D" w:rsidRPr="005205A1" w:rsidRDefault="009371F5" w:rsidP="009371F5">
            <w:pPr>
              <w:spacing w:before="60" w:after="60"/>
              <w:ind w:left="-26" w:firstLine="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683C8D" w:rsidRPr="005205A1" w:rsidRDefault="00683C8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683C8D" w:rsidRPr="005205A1" w:rsidRDefault="00924F8E" w:rsidP="00C62CB9">
            <w:pPr>
              <w:spacing w:before="60" w:after="60"/>
              <w:ind w:left="168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F282F" w:rsidRPr="005205A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2" w:type="pct"/>
            <w:vAlign w:val="center"/>
          </w:tcPr>
          <w:p w:rsidR="00683C8D" w:rsidRPr="005205A1" w:rsidRDefault="009371F5" w:rsidP="00924F8E">
            <w:pPr>
              <w:spacing w:before="60" w:after="60"/>
              <w:ind w:left="168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10%</w:t>
            </w:r>
          </w:p>
        </w:tc>
      </w:tr>
      <w:tr w:rsidR="009C5F0A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05A1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683C8D" w:rsidRPr="005205A1" w:rsidRDefault="00683C8D" w:rsidP="00C62CB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Опыт по выполнению </w:t>
            </w:r>
            <w:proofErr w:type="spellStart"/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ремонтно</w:t>
            </w:r>
            <w:proofErr w:type="spellEnd"/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-строительных работ</w:t>
            </w:r>
          </w:p>
        </w:tc>
        <w:tc>
          <w:tcPr>
            <w:tcW w:w="1334" w:type="pct"/>
            <w:shd w:val="clear" w:color="auto" w:fill="auto"/>
            <w:vAlign w:val="center"/>
          </w:tcPr>
          <w:p w:rsidR="00683C8D" w:rsidRPr="005205A1" w:rsidRDefault="00683C8D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Предоставление </w:t>
            </w:r>
            <w:r w:rsidR="008F777D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информации,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подтверждающие опыт работ</w:t>
            </w:r>
          </w:p>
        </w:tc>
        <w:tc>
          <w:tcPr>
            <w:tcW w:w="1334" w:type="pct"/>
            <w:vAlign w:val="center"/>
          </w:tcPr>
          <w:p w:rsidR="00683C8D" w:rsidRPr="005205A1" w:rsidRDefault="00683C8D" w:rsidP="00C62CB9">
            <w:pPr>
              <w:pStyle w:val="a7"/>
              <w:spacing w:before="60" w:after="60"/>
              <w:ind w:left="-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Скан копии Договоров о подтвержден</w:t>
            </w:r>
            <w:r w:rsidR="001F5339" w:rsidRPr="005205A1">
              <w:rPr>
                <w:rFonts w:ascii="Times New Roman" w:hAnsi="Times New Roman"/>
                <w:sz w:val="18"/>
                <w:szCs w:val="18"/>
              </w:rPr>
              <w:t>ии выполнения аналогичных работ</w:t>
            </w:r>
            <w:r w:rsidRPr="005205A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83C8D" w:rsidRPr="005205A1" w:rsidRDefault="00CB207D" w:rsidP="00C62CB9">
            <w:pPr>
              <w:pStyle w:val="a7"/>
              <w:spacing w:before="60" w:after="60"/>
              <w:ind w:left="-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683C8D" w:rsidRPr="005205A1" w:rsidRDefault="00714398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683C8D" w:rsidRPr="005205A1" w:rsidRDefault="00924F8E" w:rsidP="00C62CB9">
            <w:pPr>
              <w:spacing w:before="60" w:after="60"/>
              <w:ind w:left="168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3741D" w:rsidRPr="005205A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2" w:type="pct"/>
            <w:vAlign w:val="center"/>
          </w:tcPr>
          <w:p w:rsidR="00683C8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</w:t>
            </w:r>
            <w:r w:rsidR="009371F5" w:rsidRPr="005205A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9C5F0A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</w:tcPr>
          <w:p w:rsidR="0013741D" w:rsidRPr="005205A1" w:rsidRDefault="0013741D" w:rsidP="001374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13741D" w:rsidRPr="005205A1" w:rsidRDefault="0013741D" w:rsidP="0013741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Гарантия на качество проделанной работы</w:t>
            </w:r>
          </w:p>
        </w:tc>
        <w:tc>
          <w:tcPr>
            <w:tcW w:w="1334" w:type="pct"/>
            <w:shd w:val="clear" w:color="auto" w:fill="auto"/>
            <w:vAlign w:val="center"/>
          </w:tcPr>
          <w:p w:rsidR="0013741D" w:rsidRPr="005205A1" w:rsidRDefault="0013741D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информации о сроках гарантии</w:t>
            </w:r>
          </w:p>
        </w:tc>
        <w:tc>
          <w:tcPr>
            <w:tcW w:w="1334" w:type="pct"/>
            <w:vAlign w:val="center"/>
          </w:tcPr>
          <w:p w:rsidR="0013741D" w:rsidRPr="005205A1" w:rsidRDefault="0013741D" w:rsidP="0013741D">
            <w:pPr>
              <w:pStyle w:val="a7"/>
              <w:spacing w:before="60" w:after="60"/>
              <w:ind w:left="-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Гарантийное письмо с указанием </w:t>
            </w:r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гарантийных сроков (гарантия на кровельные материалы и работы из </w:t>
            </w:r>
            <w:proofErr w:type="spellStart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изол</w:t>
            </w:r>
            <w:proofErr w:type="spellEnd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фальгоизол</w:t>
            </w:r>
            <w:proofErr w:type="spellEnd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не менее 5ти лет, на </w:t>
            </w:r>
            <w:proofErr w:type="spellStart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кровелные</w:t>
            </w:r>
            <w:proofErr w:type="spellEnd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материалы и работы из асбестоцементных и </w:t>
            </w:r>
            <w:proofErr w:type="spellStart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профнастильных</w:t>
            </w:r>
            <w:proofErr w:type="spellEnd"/>
            <w:r w:rsidR="00485E09"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листов не менее 5 лет, на линолеум должна быть не менее 3х лет, на отделочные работы не менее 12 месяцев, гарантия на механизм замка должна быть не менее 3х лет). 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13741D" w:rsidRPr="005205A1" w:rsidRDefault="00924F8E" w:rsidP="0013741D">
            <w:pPr>
              <w:spacing w:before="60" w:after="60"/>
              <w:ind w:left="168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3741D" w:rsidRPr="005205A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22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15%</w:t>
            </w:r>
          </w:p>
        </w:tc>
      </w:tr>
      <w:tr w:rsidR="009C5F0A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</w:tcPr>
          <w:p w:rsidR="0013741D" w:rsidRPr="005205A1" w:rsidRDefault="0013741D" w:rsidP="001374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13741D" w:rsidRPr="005205A1" w:rsidRDefault="0013741D" w:rsidP="0013741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Ответственное лицо Участника за выполнение работ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741D" w:rsidRPr="005205A1" w:rsidRDefault="0013741D" w:rsidP="005205A1">
            <w:pPr>
              <w:pStyle w:val="a7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Участник должен приложить гарантийное письмо с указанием (Ф.И.О сотрудника, контактные данные, должность, паспортные данные) ответственного лица за выполнение работ 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41D" w:rsidRPr="005205A1" w:rsidRDefault="0013741D" w:rsidP="0013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Гарантийное письмо с указанием (Ф.И.О сотрудника, контактные данные, должность, паспортные данные) ответственного лица </w:t>
            </w:r>
          </w:p>
          <w:p w:rsidR="0013741D" w:rsidRPr="005205A1" w:rsidRDefault="0013741D" w:rsidP="0013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13741D" w:rsidRPr="005205A1" w:rsidRDefault="00924F8E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3741D" w:rsidRPr="005205A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2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10%</w:t>
            </w:r>
          </w:p>
        </w:tc>
      </w:tr>
      <w:tr w:rsidR="009C5F0A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</w:tcPr>
          <w:p w:rsidR="0013741D" w:rsidRPr="005205A1" w:rsidRDefault="0013741D" w:rsidP="0013741D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20" w:type="pct"/>
            <w:shd w:val="clear" w:color="auto" w:fill="auto"/>
            <w:vAlign w:val="center"/>
          </w:tcPr>
          <w:p w:rsidR="0013741D" w:rsidRPr="005205A1" w:rsidRDefault="0013741D" w:rsidP="0041097B">
            <w:pPr>
              <w:spacing w:before="60"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Оценка рейтинга Участника в рейтинге подрядных организация при Минстрое </w:t>
            </w:r>
            <w:proofErr w:type="spellStart"/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РУз</w:t>
            </w:r>
            <w:proofErr w:type="spellEnd"/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hyperlink r:id="rId14" w:history="1">
              <w:r w:rsidRPr="005205A1"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https://reyting.mc.uz</w:t>
              </w:r>
            </w:hyperlink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34" w:type="pct"/>
            <w:shd w:val="clear" w:color="auto" w:fill="auto"/>
            <w:vAlign w:val="center"/>
          </w:tcPr>
          <w:p w:rsidR="0013741D" w:rsidRPr="005205A1" w:rsidRDefault="0013741D" w:rsidP="00F62658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 w:rsidRPr="005205A1">
              <w:rPr>
                <w:rFonts w:ascii="Times New Roman" w:hAnsi="Times New Roman" w:cs="Times New Roman"/>
                <w:sz w:val="18"/>
                <w:szCs w:val="18"/>
              </w:rPr>
              <w:t xml:space="preserve">Участник должен предоставить снимок экрана с сайта Минстроя </w:t>
            </w:r>
            <w:proofErr w:type="spellStart"/>
            <w:r w:rsidRPr="005205A1">
              <w:rPr>
                <w:rFonts w:ascii="Times New Roman" w:hAnsi="Times New Roman" w:cs="Times New Roman"/>
                <w:sz w:val="18"/>
                <w:szCs w:val="18"/>
              </w:rPr>
              <w:t>РУз</w:t>
            </w:r>
            <w:proofErr w:type="spellEnd"/>
            <w:r w:rsidRPr="005205A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hyperlink r:id="rId15" w:history="1">
              <w:r w:rsidRPr="005205A1">
                <w:rPr>
                  <w:rStyle w:val="af6"/>
                  <w:rFonts w:ascii="Times New Roman" w:hAnsi="Times New Roman" w:cs="Times New Roman"/>
                  <w:sz w:val="18"/>
                  <w:szCs w:val="18"/>
                </w:rPr>
                <w:t>https://reyting.mc.uz</w:t>
              </w:r>
            </w:hyperlink>
            <w:r w:rsidRPr="005205A1">
              <w:rPr>
                <w:rFonts w:ascii="Times New Roman" w:hAnsi="Times New Roman" w:cs="Times New Roman"/>
                <w:sz w:val="18"/>
                <w:szCs w:val="18"/>
              </w:rPr>
              <w:t>) для проверки наличия оценки рейтинга</w:t>
            </w:r>
          </w:p>
        </w:tc>
        <w:tc>
          <w:tcPr>
            <w:tcW w:w="1334" w:type="pct"/>
            <w:vAlign w:val="center"/>
          </w:tcPr>
          <w:p w:rsidR="0013741D" w:rsidRPr="005205A1" w:rsidRDefault="0013741D" w:rsidP="0013741D">
            <w:pPr>
              <w:spacing w:after="0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</w:rPr>
            </w:pPr>
            <w:r w:rsidRPr="005205A1">
              <w:rPr>
                <w:rFonts w:ascii="Times New Roman" w:hAnsi="Times New Roman" w:cs="Times New Roman"/>
                <w:sz w:val="18"/>
                <w:szCs w:val="18"/>
              </w:rPr>
              <w:t>Снимок экрана</w:t>
            </w:r>
          </w:p>
          <w:p w:rsidR="0013741D" w:rsidRPr="005205A1" w:rsidRDefault="0013741D" w:rsidP="0013741D">
            <w:pPr>
              <w:pStyle w:val="a7"/>
              <w:spacing w:before="60" w:after="60"/>
              <w:ind w:left="-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C9C"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</w:rPr>
              <w:t>(Предпочтительное)</w:t>
            </w:r>
          </w:p>
        </w:tc>
        <w:tc>
          <w:tcPr>
            <w:tcW w:w="357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13741D" w:rsidRPr="005205A1" w:rsidRDefault="00924F8E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3741D" w:rsidRPr="005205A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22" w:type="pct"/>
            <w:vAlign w:val="center"/>
          </w:tcPr>
          <w:p w:rsidR="0013741D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</w:tr>
      <w:tr w:rsidR="00D16ABC" w:rsidRPr="005205A1" w:rsidTr="00D16ABC">
        <w:trPr>
          <w:trHeight w:val="550"/>
          <w:jc w:val="center"/>
        </w:trPr>
        <w:tc>
          <w:tcPr>
            <w:tcW w:w="211" w:type="pct"/>
            <w:shd w:val="clear" w:color="auto" w:fill="auto"/>
            <w:noWrap/>
            <w:vAlign w:val="center"/>
          </w:tcPr>
          <w:p w:rsidR="00D16ABC" w:rsidRPr="005205A1" w:rsidRDefault="00D16ABC" w:rsidP="00D16AB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ABC" w:rsidRPr="005205A1" w:rsidRDefault="00D16ABC" w:rsidP="00D1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Гарантийное письмо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№5</w:t>
            </w:r>
          </w:p>
          <w:p w:rsidR="00D16ABC" w:rsidRPr="005205A1" w:rsidRDefault="00D16ABC" w:rsidP="00D1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к Закупочной документации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ABC" w:rsidRPr="005205A1" w:rsidRDefault="00D16ABC" w:rsidP="00D1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Гарантийное письмо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№5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к Закупочной документации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ABC" w:rsidRPr="005205A1" w:rsidRDefault="00D16ABC" w:rsidP="00D1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01E52"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Гарантийное письмо (Приложение №5 к Закупочной документации)</w:t>
            </w:r>
          </w:p>
          <w:p w:rsidR="00D16ABC" w:rsidRPr="005205A1" w:rsidRDefault="00D16ABC" w:rsidP="00D16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Обязательное</w:t>
            </w:r>
            <w:r w:rsidRPr="005205A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57" w:type="pct"/>
            <w:vAlign w:val="center"/>
          </w:tcPr>
          <w:p w:rsidR="00D16ABC" w:rsidRPr="005205A1" w:rsidRDefault="00D16ABC" w:rsidP="00D16AB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2" w:type="pct"/>
            <w:vAlign w:val="center"/>
          </w:tcPr>
          <w:p w:rsidR="00D16ABC" w:rsidRPr="005205A1" w:rsidRDefault="00D16ABC" w:rsidP="00D16AB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422" w:type="pct"/>
            <w:vAlign w:val="center"/>
          </w:tcPr>
          <w:p w:rsidR="00D16ABC" w:rsidRPr="005205A1" w:rsidRDefault="00D16ABC" w:rsidP="00D16ABC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</w:t>
            </w:r>
            <w:r w:rsidRPr="005205A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003F81" w:rsidRPr="005205A1" w:rsidTr="006601FE">
        <w:trPr>
          <w:trHeight w:val="443"/>
          <w:jc w:val="center"/>
        </w:trPr>
        <w:tc>
          <w:tcPr>
            <w:tcW w:w="3799" w:type="pct"/>
            <w:gridSpan w:val="4"/>
            <w:shd w:val="clear" w:color="auto" w:fill="auto"/>
            <w:noWrap/>
            <w:vAlign w:val="center"/>
          </w:tcPr>
          <w:p w:rsidR="00003F81" w:rsidRPr="005205A1" w:rsidRDefault="00003F81" w:rsidP="005205A1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Общий максимальный балл</w:t>
            </w:r>
          </w:p>
        </w:tc>
        <w:tc>
          <w:tcPr>
            <w:tcW w:w="1201" w:type="pct"/>
            <w:gridSpan w:val="3"/>
            <w:vAlign w:val="center"/>
          </w:tcPr>
          <w:p w:rsidR="00003F81" w:rsidRPr="005205A1" w:rsidRDefault="00003F81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03F81" w:rsidRPr="005205A1" w:rsidTr="006601FE">
        <w:trPr>
          <w:trHeight w:val="393"/>
          <w:jc w:val="center"/>
        </w:trPr>
        <w:tc>
          <w:tcPr>
            <w:tcW w:w="3799" w:type="pct"/>
            <w:gridSpan w:val="4"/>
            <w:shd w:val="clear" w:color="auto" w:fill="auto"/>
            <w:noWrap/>
            <w:vAlign w:val="center"/>
          </w:tcPr>
          <w:p w:rsidR="00003F81" w:rsidRPr="005205A1" w:rsidRDefault="00003F81" w:rsidP="005205A1">
            <w:pPr>
              <w:spacing w:before="60" w:after="6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205A1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Минимальный проходной балл</w:t>
            </w:r>
          </w:p>
        </w:tc>
        <w:tc>
          <w:tcPr>
            <w:tcW w:w="1201" w:type="pct"/>
            <w:gridSpan w:val="3"/>
            <w:vAlign w:val="center"/>
          </w:tcPr>
          <w:p w:rsidR="00003F81" w:rsidRPr="005205A1" w:rsidRDefault="0013741D" w:rsidP="00F62658">
            <w:pPr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05A1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</w:tbl>
    <w:p w:rsidR="00A01592" w:rsidRDefault="00A01592">
      <w:pPr>
        <w:rPr>
          <w:rFonts w:ascii="Times New Roman" w:hAnsi="Times New Roman" w:cs="Times New Roman"/>
          <w:b/>
          <w:sz w:val="24"/>
          <w:szCs w:val="24"/>
        </w:rPr>
      </w:pPr>
    </w:p>
    <w:sectPr w:rsidR="00A01592" w:rsidSect="009C5F0A">
      <w:pgSz w:w="11906" w:h="16838"/>
      <w:pgMar w:top="-426" w:right="991" w:bottom="284" w:left="1134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634" w:rsidRDefault="00AA1634">
      <w:pPr>
        <w:spacing w:after="0" w:line="240" w:lineRule="auto"/>
      </w:pPr>
      <w:r>
        <w:separator/>
      </w:r>
    </w:p>
  </w:endnote>
  <w:endnote w:type="continuationSeparator" w:id="0">
    <w:p w:rsidR="00AA1634" w:rsidRDefault="00AA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97" w:rsidRDefault="00750D9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07748">
      <w:rPr>
        <w:rFonts w:ascii="Cambria" w:eastAsia="Cambria" w:hAnsi="Cambria" w:cs="Cambria"/>
        <w:noProof/>
        <w:sz w:val="24"/>
      </w:rPr>
      <w:t>16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750D97" w:rsidRDefault="00750D9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97" w:rsidRDefault="00750D9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07748">
      <w:rPr>
        <w:rFonts w:ascii="Cambria" w:eastAsia="Cambria" w:hAnsi="Cambria" w:cs="Cambria"/>
        <w:noProof/>
        <w:sz w:val="24"/>
      </w:rPr>
      <w:t>15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750D97" w:rsidRDefault="00750D9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D97" w:rsidRDefault="00750D97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750D97" w:rsidRDefault="00750D97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634" w:rsidRDefault="00AA1634">
      <w:pPr>
        <w:spacing w:after="0" w:line="240" w:lineRule="auto"/>
      </w:pPr>
      <w:r>
        <w:separator/>
      </w:r>
    </w:p>
  </w:footnote>
  <w:footnote w:type="continuationSeparator" w:id="0">
    <w:p w:rsidR="00AA1634" w:rsidRDefault="00AA1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3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6"/>
  </w:num>
  <w:num w:numId="5">
    <w:abstractNumId w:val="2"/>
  </w:num>
  <w:num w:numId="6">
    <w:abstractNumId w:val="13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7"/>
  </w:num>
  <w:num w:numId="12">
    <w:abstractNumId w:val="10"/>
  </w:num>
  <w:num w:numId="13">
    <w:abstractNumId w:val="7"/>
  </w:num>
  <w:num w:numId="14">
    <w:abstractNumId w:val="8"/>
  </w:num>
  <w:num w:numId="15">
    <w:abstractNumId w:val="14"/>
  </w:num>
  <w:num w:numId="16">
    <w:abstractNumId w:val="1"/>
  </w:num>
  <w:num w:numId="17">
    <w:abstractNumId w:val="12"/>
  </w:num>
  <w:num w:numId="1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F81"/>
    <w:rsid w:val="0001125B"/>
    <w:rsid w:val="00016078"/>
    <w:rsid w:val="00023CFE"/>
    <w:rsid w:val="00024E55"/>
    <w:rsid w:val="00026C26"/>
    <w:rsid w:val="00036AFF"/>
    <w:rsid w:val="00040AFB"/>
    <w:rsid w:val="000416DA"/>
    <w:rsid w:val="00044CF0"/>
    <w:rsid w:val="0005147E"/>
    <w:rsid w:val="00051576"/>
    <w:rsid w:val="00060937"/>
    <w:rsid w:val="000648C0"/>
    <w:rsid w:val="000652F3"/>
    <w:rsid w:val="00066384"/>
    <w:rsid w:val="00081602"/>
    <w:rsid w:val="00086E76"/>
    <w:rsid w:val="00087AC0"/>
    <w:rsid w:val="000925B6"/>
    <w:rsid w:val="00096EC4"/>
    <w:rsid w:val="0009737B"/>
    <w:rsid w:val="000B7183"/>
    <w:rsid w:val="000C51BB"/>
    <w:rsid w:val="000C73AF"/>
    <w:rsid w:val="000D3C99"/>
    <w:rsid w:val="000D435A"/>
    <w:rsid w:val="000D7711"/>
    <w:rsid w:val="000D7BFE"/>
    <w:rsid w:val="000E283A"/>
    <w:rsid w:val="000E3512"/>
    <w:rsid w:val="00101189"/>
    <w:rsid w:val="00107748"/>
    <w:rsid w:val="0011209F"/>
    <w:rsid w:val="001137C2"/>
    <w:rsid w:val="00114926"/>
    <w:rsid w:val="00115A31"/>
    <w:rsid w:val="00120A62"/>
    <w:rsid w:val="00127A60"/>
    <w:rsid w:val="00131918"/>
    <w:rsid w:val="0013193E"/>
    <w:rsid w:val="00131B85"/>
    <w:rsid w:val="0013357B"/>
    <w:rsid w:val="0013741D"/>
    <w:rsid w:val="00144D52"/>
    <w:rsid w:val="001461B6"/>
    <w:rsid w:val="00150E68"/>
    <w:rsid w:val="00157950"/>
    <w:rsid w:val="001628DA"/>
    <w:rsid w:val="00164203"/>
    <w:rsid w:val="00166957"/>
    <w:rsid w:val="0017135C"/>
    <w:rsid w:val="00181A3D"/>
    <w:rsid w:val="00181B2E"/>
    <w:rsid w:val="00183402"/>
    <w:rsid w:val="00187481"/>
    <w:rsid w:val="001A4206"/>
    <w:rsid w:val="001B0A0C"/>
    <w:rsid w:val="001B1AE7"/>
    <w:rsid w:val="001C0AA7"/>
    <w:rsid w:val="001C4323"/>
    <w:rsid w:val="001C78C2"/>
    <w:rsid w:val="001D0429"/>
    <w:rsid w:val="001D67EF"/>
    <w:rsid w:val="001E37C1"/>
    <w:rsid w:val="001E4363"/>
    <w:rsid w:val="001E60E9"/>
    <w:rsid w:val="001E73C2"/>
    <w:rsid w:val="001E7794"/>
    <w:rsid w:val="001E7F28"/>
    <w:rsid w:val="001F0679"/>
    <w:rsid w:val="001F18F9"/>
    <w:rsid w:val="001F5339"/>
    <w:rsid w:val="0020381A"/>
    <w:rsid w:val="00210FA5"/>
    <w:rsid w:val="00212F9F"/>
    <w:rsid w:val="0021556C"/>
    <w:rsid w:val="00217E82"/>
    <w:rsid w:val="00227257"/>
    <w:rsid w:val="00236540"/>
    <w:rsid w:val="00240771"/>
    <w:rsid w:val="00242E4F"/>
    <w:rsid w:val="00246829"/>
    <w:rsid w:val="00247165"/>
    <w:rsid w:val="00266C3A"/>
    <w:rsid w:val="00266F63"/>
    <w:rsid w:val="002735E5"/>
    <w:rsid w:val="002848CA"/>
    <w:rsid w:val="00290B55"/>
    <w:rsid w:val="00296909"/>
    <w:rsid w:val="00296EAD"/>
    <w:rsid w:val="002A3B9B"/>
    <w:rsid w:val="002A4445"/>
    <w:rsid w:val="002A542F"/>
    <w:rsid w:val="002A608E"/>
    <w:rsid w:val="002B297C"/>
    <w:rsid w:val="002B79B6"/>
    <w:rsid w:val="002D5836"/>
    <w:rsid w:val="002E0B97"/>
    <w:rsid w:val="002E1073"/>
    <w:rsid w:val="002E2229"/>
    <w:rsid w:val="002E433B"/>
    <w:rsid w:val="002E6656"/>
    <w:rsid w:val="0030077E"/>
    <w:rsid w:val="00301173"/>
    <w:rsid w:val="003012EE"/>
    <w:rsid w:val="00310C47"/>
    <w:rsid w:val="00315385"/>
    <w:rsid w:val="003153FB"/>
    <w:rsid w:val="00324B49"/>
    <w:rsid w:val="0032794E"/>
    <w:rsid w:val="00331707"/>
    <w:rsid w:val="00333D78"/>
    <w:rsid w:val="00334FF3"/>
    <w:rsid w:val="00335A1B"/>
    <w:rsid w:val="003404E3"/>
    <w:rsid w:val="00343CDE"/>
    <w:rsid w:val="003458E8"/>
    <w:rsid w:val="00350EA0"/>
    <w:rsid w:val="00356DAA"/>
    <w:rsid w:val="0036577F"/>
    <w:rsid w:val="00365A1A"/>
    <w:rsid w:val="00372B46"/>
    <w:rsid w:val="00377F7B"/>
    <w:rsid w:val="003813B0"/>
    <w:rsid w:val="00383123"/>
    <w:rsid w:val="003A02CE"/>
    <w:rsid w:val="003A3F89"/>
    <w:rsid w:val="003A4362"/>
    <w:rsid w:val="003A4F61"/>
    <w:rsid w:val="003A77AF"/>
    <w:rsid w:val="003B47BC"/>
    <w:rsid w:val="003C0E83"/>
    <w:rsid w:val="003C68DF"/>
    <w:rsid w:val="003C69DB"/>
    <w:rsid w:val="003D182D"/>
    <w:rsid w:val="003D2AFF"/>
    <w:rsid w:val="003D622F"/>
    <w:rsid w:val="003D7D07"/>
    <w:rsid w:val="003E12D4"/>
    <w:rsid w:val="003F02D6"/>
    <w:rsid w:val="003F058C"/>
    <w:rsid w:val="003F7138"/>
    <w:rsid w:val="004069B4"/>
    <w:rsid w:val="0041097B"/>
    <w:rsid w:val="0041706E"/>
    <w:rsid w:val="00417C22"/>
    <w:rsid w:val="00422424"/>
    <w:rsid w:val="004229EC"/>
    <w:rsid w:val="00433C56"/>
    <w:rsid w:val="00434713"/>
    <w:rsid w:val="00452193"/>
    <w:rsid w:val="00452BAC"/>
    <w:rsid w:val="00452CFD"/>
    <w:rsid w:val="00453A8D"/>
    <w:rsid w:val="004546B8"/>
    <w:rsid w:val="0046332A"/>
    <w:rsid w:val="004677BB"/>
    <w:rsid w:val="004750E5"/>
    <w:rsid w:val="00481E8E"/>
    <w:rsid w:val="00483C3B"/>
    <w:rsid w:val="00485E09"/>
    <w:rsid w:val="004872A0"/>
    <w:rsid w:val="00487A9B"/>
    <w:rsid w:val="004933E0"/>
    <w:rsid w:val="00493C46"/>
    <w:rsid w:val="00494E96"/>
    <w:rsid w:val="00495908"/>
    <w:rsid w:val="00496245"/>
    <w:rsid w:val="004A2E18"/>
    <w:rsid w:val="004B76FE"/>
    <w:rsid w:val="004B7D72"/>
    <w:rsid w:val="004C5655"/>
    <w:rsid w:val="004C5762"/>
    <w:rsid w:val="004C72E2"/>
    <w:rsid w:val="004D531A"/>
    <w:rsid w:val="004E3D62"/>
    <w:rsid w:val="004E78D3"/>
    <w:rsid w:val="004E7FD5"/>
    <w:rsid w:val="004F48B6"/>
    <w:rsid w:val="00504B57"/>
    <w:rsid w:val="00511800"/>
    <w:rsid w:val="005205A1"/>
    <w:rsid w:val="005226BD"/>
    <w:rsid w:val="005320F7"/>
    <w:rsid w:val="00533F45"/>
    <w:rsid w:val="005358D1"/>
    <w:rsid w:val="00537FBE"/>
    <w:rsid w:val="005421CB"/>
    <w:rsid w:val="00542537"/>
    <w:rsid w:val="0055442F"/>
    <w:rsid w:val="00557D27"/>
    <w:rsid w:val="00560D20"/>
    <w:rsid w:val="005644DF"/>
    <w:rsid w:val="005749C4"/>
    <w:rsid w:val="00576396"/>
    <w:rsid w:val="00582B06"/>
    <w:rsid w:val="005912EF"/>
    <w:rsid w:val="0059351A"/>
    <w:rsid w:val="00595E82"/>
    <w:rsid w:val="005976AC"/>
    <w:rsid w:val="005A02E6"/>
    <w:rsid w:val="005A0409"/>
    <w:rsid w:val="005A196C"/>
    <w:rsid w:val="005B076E"/>
    <w:rsid w:val="005B23E2"/>
    <w:rsid w:val="005D1824"/>
    <w:rsid w:val="005D2086"/>
    <w:rsid w:val="005D71A9"/>
    <w:rsid w:val="005E05FE"/>
    <w:rsid w:val="005E687F"/>
    <w:rsid w:val="005F09C1"/>
    <w:rsid w:val="005F669C"/>
    <w:rsid w:val="005F684A"/>
    <w:rsid w:val="00602C32"/>
    <w:rsid w:val="00604FD4"/>
    <w:rsid w:val="00614A24"/>
    <w:rsid w:val="00614E93"/>
    <w:rsid w:val="00617931"/>
    <w:rsid w:val="00622293"/>
    <w:rsid w:val="006235E5"/>
    <w:rsid w:val="00624959"/>
    <w:rsid w:val="0062581F"/>
    <w:rsid w:val="00651A07"/>
    <w:rsid w:val="006526CC"/>
    <w:rsid w:val="006531B6"/>
    <w:rsid w:val="00653B27"/>
    <w:rsid w:val="006601FE"/>
    <w:rsid w:val="0066060A"/>
    <w:rsid w:val="00667F08"/>
    <w:rsid w:val="00671650"/>
    <w:rsid w:val="006726BE"/>
    <w:rsid w:val="006749E9"/>
    <w:rsid w:val="00676C62"/>
    <w:rsid w:val="00683C8D"/>
    <w:rsid w:val="00685607"/>
    <w:rsid w:val="00686E10"/>
    <w:rsid w:val="006872AD"/>
    <w:rsid w:val="00690BFF"/>
    <w:rsid w:val="00691D23"/>
    <w:rsid w:val="006A4BBD"/>
    <w:rsid w:val="006A54F4"/>
    <w:rsid w:val="006A5CEF"/>
    <w:rsid w:val="006C02D3"/>
    <w:rsid w:val="006C0DD5"/>
    <w:rsid w:val="006C0FD0"/>
    <w:rsid w:val="006C15DD"/>
    <w:rsid w:val="006C2943"/>
    <w:rsid w:val="006C3E8A"/>
    <w:rsid w:val="006C4467"/>
    <w:rsid w:val="006D4BF1"/>
    <w:rsid w:val="006D7DB4"/>
    <w:rsid w:val="006E45A6"/>
    <w:rsid w:val="006E4CE4"/>
    <w:rsid w:val="006E5975"/>
    <w:rsid w:val="006F02C4"/>
    <w:rsid w:val="006F1D50"/>
    <w:rsid w:val="006F6FE3"/>
    <w:rsid w:val="0070290A"/>
    <w:rsid w:val="00705210"/>
    <w:rsid w:val="00705F05"/>
    <w:rsid w:val="00713A1E"/>
    <w:rsid w:val="00714398"/>
    <w:rsid w:val="00714FE8"/>
    <w:rsid w:val="00717110"/>
    <w:rsid w:val="00721112"/>
    <w:rsid w:val="00724361"/>
    <w:rsid w:val="0073175E"/>
    <w:rsid w:val="0073427B"/>
    <w:rsid w:val="00736302"/>
    <w:rsid w:val="00750D97"/>
    <w:rsid w:val="007510E7"/>
    <w:rsid w:val="007533DD"/>
    <w:rsid w:val="00764FFB"/>
    <w:rsid w:val="00765BFD"/>
    <w:rsid w:val="00770B1E"/>
    <w:rsid w:val="00777517"/>
    <w:rsid w:val="00780075"/>
    <w:rsid w:val="0078519A"/>
    <w:rsid w:val="00791FEB"/>
    <w:rsid w:val="00793073"/>
    <w:rsid w:val="00797A11"/>
    <w:rsid w:val="007A0123"/>
    <w:rsid w:val="007A4E69"/>
    <w:rsid w:val="007B61FD"/>
    <w:rsid w:val="007E00B0"/>
    <w:rsid w:val="007E0487"/>
    <w:rsid w:val="007E0F9B"/>
    <w:rsid w:val="007F1E3E"/>
    <w:rsid w:val="0080021B"/>
    <w:rsid w:val="008026EA"/>
    <w:rsid w:val="00814F31"/>
    <w:rsid w:val="008150BC"/>
    <w:rsid w:val="00820F39"/>
    <w:rsid w:val="0082151C"/>
    <w:rsid w:val="00826F67"/>
    <w:rsid w:val="00831794"/>
    <w:rsid w:val="008319C1"/>
    <w:rsid w:val="00833FCD"/>
    <w:rsid w:val="0085209B"/>
    <w:rsid w:val="00860DAD"/>
    <w:rsid w:val="00867557"/>
    <w:rsid w:val="00870686"/>
    <w:rsid w:val="008708C9"/>
    <w:rsid w:val="00871C18"/>
    <w:rsid w:val="00873B6C"/>
    <w:rsid w:val="00873FC4"/>
    <w:rsid w:val="00875D09"/>
    <w:rsid w:val="00891847"/>
    <w:rsid w:val="0089211D"/>
    <w:rsid w:val="00897DD6"/>
    <w:rsid w:val="008A0037"/>
    <w:rsid w:val="008A1C9C"/>
    <w:rsid w:val="008A212F"/>
    <w:rsid w:val="008A707F"/>
    <w:rsid w:val="008B43D6"/>
    <w:rsid w:val="008C3FBA"/>
    <w:rsid w:val="008C560A"/>
    <w:rsid w:val="008C6CF3"/>
    <w:rsid w:val="008D01B7"/>
    <w:rsid w:val="008D1697"/>
    <w:rsid w:val="008D51B0"/>
    <w:rsid w:val="008E485E"/>
    <w:rsid w:val="008E5DC0"/>
    <w:rsid w:val="008E6463"/>
    <w:rsid w:val="008E65D8"/>
    <w:rsid w:val="008E6E84"/>
    <w:rsid w:val="008F0CA4"/>
    <w:rsid w:val="008F17F0"/>
    <w:rsid w:val="008F777D"/>
    <w:rsid w:val="008F7E0B"/>
    <w:rsid w:val="00910A10"/>
    <w:rsid w:val="00914205"/>
    <w:rsid w:val="009176F5"/>
    <w:rsid w:val="00924F8E"/>
    <w:rsid w:val="009251C4"/>
    <w:rsid w:val="0093313D"/>
    <w:rsid w:val="00935596"/>
    <w:rsid w:val="00936C8C"/>
    <w:rsid w:val="009371F5"/>
    <w:rsid w:val="00937C9B"/>
    <w:rsid w:val="00941146"/>
    <w:rsid w:val="00941A92"/>
    <w:rsid w:val="00945329"/>
    <w:rsid w:val="00945792"/>
    <w:rsid w:val="009512A8"/>
    <w:rsid w:val="00954F40"/>
    <w:rsid w:val="009609D4"/>
    <w:rsid w:val="00967D7B"/>
    <w:rsid w:val="00971AE2"/>
    <w:rsid w:val="0097329E"/>
    <w:rsid w:val="00977308"/>
    <w:rsid w:val="00986DED"/>
    <w:rsid w:val="009909D1"/>
    <w:rsid w:val="009925F6"/>
    <w:rsid w:val="0099389F"/>
    <w:rsid w:val="009956B1"/>
    <w:rsid w:val="00996FEF"/>
    <w:rsid w:val="0099744C"/>
    <w:rsid w:val="009A5E20"/>
    <w:rsid w:val="009A74AA"/>
    <w:rsid w:val="009B0610"/>
    <w:rsid w:val="009C16A0"/>
    <w:rsid w:val="009C57BB"/>
    <w:rsid w:val="009C5F0A"/>
    <w:rsid w:val="009C6379"/>
    <w:rsid w:val="009C6DD2"/>
    <w:rsid w:val="009D02AF"/>
    <w:rsid w:val="009D0C52"/>
    <w:rsid w:val="009D2380"/>
    <w:rsid w:val="009D492B"/>
    <w:rsid w:val="009D52F0"/>
    <w:rsid w:val="009E19B5"/>
    <w:rsid w:val="009E2E48"/>
    <w:rsid w:val="009E5E4F"/>
    <w:rsid w:val="009F3437"/>
    <w:rsid w:val="009F4FEB"/>
    <w:rsid w:val="009F688B"/>
    <w:rsid w:val="00A01592"/>
    <w:rsid w:val="00A02E81"/>
    <w:rsid w:val="00A06D07"/>
    <w:rsid w:val="00A11556"/>
    <w:rsid w:val="00A11D17"/>
    <w:rsid w:val="00A12C62"/>
    <w:rsid w:val="00A161FB"/>
    <w:rsid w:val="00A17977"/>
    <w:rsid w:val="00A23C8C"/>
    <w:rsid w:val="00A270BB"/>
    <w:rsid w:val="00A311D8"/>
    <w:rsid w:val="00A41EE8"/>
    <w:rsid w:val="00A42893"/>
    <w:rsid w:val="00A52592"/>
    <w:rsid w:val="00A611AC"/>
    <w:rsid w:val="00A6133E"/>
    <w:rsid w:val="00A66D56"/>
    <w:rsid w:val="00A73AC9"/>
    <w:rsid w:val="00A76B53"/>
    <w:rsid w:val="00A8156A"/>
    <w:rsid w:val="00A83D1C"/>
    <w:rsid w:val="00A867F3"/>
    <w:rsid w:val="00AA12DD"/>
    <w:rsid w:val="00AA1634"/>
    <w:rsid w:val="00AA7379"/>
    <w:rsid w:val="00AB0083"/>
    <w:rsid w:val="00AB593E"/>
    <w:rsid w:val="00AC3842"/>
    <w:rsid w:val="00AD12FA"/>
    <w:rsid w:val="00AD799E"/>
    <w:rsid w:val="00AD7B15"/>
    <w:rsid w:val="00AE08DD"/>
    <w:rsid w:val="00AE1EA5"/>
    <w:rsid w:val="00AE5962"/>
    <w:rsid w:val="00AF1997"/>
    <w:rsid w:val="00B01486"/>
    <w:rsid w:val="00B044CA"/>
    <w:rsid w:val="00B05CED"/>
    <w:rsid w:val="00B1051E"/>
    <w:rsid w:val="00B11F41"/>
    <w:rsid w:val="00B12034"/>
    <w:rsid w:val="00B12B5B"/>
    <w:rsid w:val="00B13B5F"/>
    <w:rsid w:val="00B1453A"/>
    <w:rsid w:val="00B20A70"/>
    <w:rsid w:val="00B20E22"/>
    <w:rsid w:val="00B2504B"/>
    <w:rsid w:val="00B267AA"/>
    <w:rsid w:val="00B354AF"/>
    <w:rsid w:val="00B402A3"/>
    <w:rsid w:val="00B44D17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A6E85"/>
    <w:rsid w:val="00BB016F"/>
    <w:rsid w:val="00BB343B"/>
    <w:rsid w:val="00BB7000"/>
    <w:rsid w:val="00BC1B08"/>
    <w:rsid w:val="00BC46ED"/>
    <w:rsid w:val="00BC5B4A"/>
    <w:rsid w:val="00BC6FFA"/>
    <w:rsid w:val="00BD4D78"/>
    <w:rsid w:val="00BE5D90"/>
    <w:rsid w:val="00BE6221"/>
    <w:rsid w:val="00BF0CD0"/>
    <w:rsid w:val="00C04ADA"/>
    <w:rsid w:val="00C11AC7"/>
    <w:rsid w:val="00C159F7"/>
    <w:rsid w:val="00C25F26"/>
    <w:rsid w:val="00C31B80"/>
    <w:rsid w:val="00C35EDD"/>
    <w:rsid w:val="00C373FB"/>
    <w:rsid w:val="00C37DA3"/>
    <w:rsid w:val="00C407CA"/>
    <w:rsid w:val="00C458CC"/>
    <w:rsid w:val="00C4744D"/>
    <w:rsid w:val="00C5402D"/>
    <w:rsid w:val="00C57027"/>
    <w:rsid w:val="00C57EC1"/>
    <w:rsid w:val="00C62CB9"/>
    <w:rsid w:val="00C70762"/>
    <w:rsid w:val="00C720CC"/>
    <w:rsid w:val="00C7267C"/>
    <w:rsid w:val="00C760B5"/>
    <w:rsid w:val="00C77245"/>
    <w:rsid w:val="00C777B5"/>
    <w:rsid w:val="00C853ED"/>
    <w:rsid w:val="00C85D77"/>
    <w:rsid w:val="00C872E3"/>
    <w:rsid w:val="00C87A91"/>
    <w:rsid w:val="00CB1593"/>
    <w:rsid w:val="00CB19C1"/>
    <w:rsid w:val="00CB207D"/>
    <w:rsid w:val="00CB5CC5"/>
    <w:rsid w:val="00CB6EB1"/>
    <w:rsid w:val="00CB779F"/>
    <w:rsid w:val="00CC2096"/>
    <w:rsid w:val="00CC5F45"/>
    <w:rsid w:val="00CD6FE1"/>
    <w:rsid w:val="00CE18E7"/>
    <w:rsid w:val="00CE364C"/>
    <w:rsid w:val="00CE40D2"/>
    <w:rsid w:val="00CE4A7E"/>
    <w:rsid w:val="00CE6A0F"/>
    <w:rsid w:val="00CE7B1B"/>
    <w:rsid w:val="00CF1A6C"/>
    <w:rsid w:val="00CF24FD"/>
    <w:rsid w:val="00CF3209"/>
    <w:rsid w:val="00CF50D6"/>
    <w:rsid w:val="00CF6B4A"/>
    <w:rsid w:val="00D007A6"/>
    <w:rsid w:val="00D16ABC"/>
    <w:rsid w:val="00D21B25"/>
    <w:rsid w:val="00D24B43"/>
    <w:rsid w:val="00D24CE5"/>
    <w:rsid w:val="00D2640E"/>
    <w:rsid w:val="00D4158B"/>
    <w:rsid w:val="00D41DFF"/>
    <w:rsid w:val="00D50B1B"/>
    <w:rsid w:val="00D51B5B"/>
    <w:rsid w:val="00D55E09"/>
    <w:rsid w:val="00D5699A"/>
    <w:rsid w:val="00D6254E"/>
    <w:rsid w:val="00D63A79"/>
    <w:rsid w:val="00D640E3"/>
    <w:rsid w:val="00D64627"/>
    <w:rsid w:val="00D65F4E"/>
    <w:rsid w:val="00D746CA"/>
    <w:rsid w:val="00D83266"/>
    <w:rsid w:val="00D84EC6"/>
    <w:rsid w:val="00D84FD9"/>
    <w:rsid w:val="00D8550A"/>
    <w:rsid w:val="00D85E6D"/>
    <w:rsid w:val="00D87CDC"/>
    <w:rsid w:val="00D90762"/>
    <w:rsid w:val="00D949AC"/>
    <w:rsid w:val="00DA5514"/>
    <w:rsid w:val="00DB3451"/>
    <w:rsid w:val="00DB3574"/>
    <w:rsid w:val="00DB6914"/>
    <w:rsid w:val="00DB74EC"/>
    <w:rsid w:val="00DC4B90"/>
    <w:rsid w:val="00DD75BA"/>
    <w:rsid w:val="00DD7D01"/>
    <w:rsid w:val="00DE2480"/>
    <w:rsid w:val="00DE2EAD"/>
    <w:rsid w:val="00DE4D5D"/>
    <w:rsid w:val="00DE58C1"/>
    <w:rsid w:val="00DF272E"/>
    <w:rsid w:val="00DF282F"/>
    <w:rsid w:val="00DF3BB9"/>
    <w:rsid w:val="00E02826"/>
    <w:rsid w:val="00E0459D"/>
    <w:rsid w:val="00E1691E"/>
    <w:rsid w:val="00E2262E"/>
    <w:rsid w:val="00E249E2"/>
    <w:rsid w:val="00E24C5D"/>
    <w:rsid w:val="00E251DD"/>
    <w:rsid w:val="00E31B04"/>
    <w:rsid w:val="00E33725"/>
    <w:rsid w:val="00E346A0"/>
    <w:rsid w:val="00E42ECF"/>
    <w:rsid w:val="00E444AA"/>
    <w:rsid w:val="00E51210"/>
    <w:rsid w:val="00E63386"/>
    <w:rsid w:val="00E65C0A"/>
    <w:rsid w:val="00E713E6"/>
    <w:rsid w:val="00E722FA"/>
    <w:rsid w:val="00E808C0"/>
    <w:rsid w:val="00E821C0"/>
    <w:rsid w:val="00E82D08"/>
    <w:rsid w:val="00E82F63"/>
    <w:rsid w:val="00E9115A"/>
    <w:rsid w:val="00E96723"/>
    <w:rsid w:val="00EA1499"/>
    <w:rsid w:val="00EA7B01"/>
    <w:rsid w:val="00EB220B"/>
    <w:rsid w:val="00EB59F5"/>
    <w:rsid w:val="00EC3573"/>
    <w:rsid w:val="00ED2DE1"/>
    <w:rsid w:val="00ED5848"/>
    <w:rsid w:val="00EE63F5"/>
    <w:rsid w:val="00EF194D"/>
    <w:rsid w:val="00F067DB"/>
    <w:rsid w:val="00F15220"/>
    <w:rsid w:val="00F25354"/>
    <w:rsid w:val="00F259F9"/>
    <w:rsid w:val="00F2657E"/>
    <w:rsid w:val="00F327A9"/>
    <w:rsid w:val="00F35504"/>
    <w:rsid w:val="00F41A13"/>
    <w:rsid w:val="00F57E07"/>
    <w:rsid w:val="00F62658"/>
    <w:rsid w:val="00F67294"/>
    <w:rsid w:val="00F7151B"/>
    <w:rsid w:val="00F92AA6"/>
    <w:rsid w:val="00F931C7"/>
    <w:rsid w:val="00F96764"/>
    <w:rsid w:val="00FA15D5"/>
    <w:rsid w:val="00FB4167"/>
    <w:rsid w:val="00FB4361"/>
    <w:rsid w:val="00FD251B"/>
    <w:rsid w:val="00FD2825"/>
    <w:rsid w:val="00FD593F"/>
    <w:rsid w:val="00FE170E"/>
    <w:rsid w:val="00FE2111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CF9C81-5F51-433E-AC87-B28E60E2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8E64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8E646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8E6463"/>
  </w:style>
  <w:style w:type="character" w:customStyle="1" w:styleId="ac">
    <w:name w:val="Без интервала Знак"/>
    <w:link w:val="ab"/>
    <w:uiPriority w:val="1"/>
    <w:locked/>
    <w:rsid w:val="00CB207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korochkin@mobi.u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yting.mc.uz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eyting.mc.u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3B961-FB53-4E55-80BF-4253404DE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19</Pages>
  <Words>4278</Words>
  <Characters>24389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28610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46</cp:revision>
  <cp:lastPrinted>2024-02-12T05:17:00Z</cp:lastPrinted>
  <dcterms:created xsi:type="dcterms:W3CDTF">2023-03-03T11:04:00Z</dcterms:created>
  <dcterms:modified xsi:type="dcterms:W3CDTF">2024-02-12T05:20:00Z</dcterms:modified>
</cp:coreProperties>
</file>